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A11" w14:textId="703165D9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7A1843" w:rsidRPr="007A1843">
        <w:rPr>
          <w:rFonts w:cstheme="minorHAnsi"/>
          <w:b/>
        </w:rPr>
        <w:t>ZPO.26.2.2023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53CFC622" w14:textId="77777777" w:rsidR="00BC21B5" w:rsidRDefault="00BC21B5" w:rsidP="00BC21B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4F0D732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67C98FF" w14:textId="77777777" w:rsidR="00BC21B5" w:rsidRDefault="00BC21B5" w:rsidP="00BC21B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5061D77" w14:textId="77777777" w:rsidR="00BC21B5" w:rsidRPr="00A64800" w:rsidRDefault="00BC21B5" w:rsidP="00BC21B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06A54C3B" w14:textId="77777777" w:rsidR="00BC21B5" w:rsidRPr="00E54E62" w:rsidRDefault="00BC21B5" w:rsidP="00BC21B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56B2A407" w14:textId="77777777" w:rsidR="00B83F4A" w:rsidRDefault="00B83F4A" w:rsidP="00B83F4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C7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C72EB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F3136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FDB27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474EA5" w14:textId="77777777" w:rsidR="003536A4" w:rsidRDefault="003536A4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3536A4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15FD1094" w14:textId="77777777" w:rsidR="003536A4" w:rsidRPr="003536A4" w:rsidRDefault="003536A4" w:rsidP="003536A4">
      <w:pPr>
        <w:spacing w:after="360" w:line="276" w:lineRule="auto"/>
        <w:jc w:val="both"/>
        <w:rPr>
          <w:rFonts w:cstheme="minorHAnsi"/>
          <w:i/>
        </w:rPr>
      </w:pP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2ED96D1F" w:rsidR="00803001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C21B5">
        <w:rPr>
          <w:rFonts w:cstheme="minorHAnsi"/>
        </w:rPr>
        <w:t>Nawiązując do ogłosz</w:t>
      </w:r>
      <w:r w:rsidR="00194B44" w:rsidRPr="00BC21B5">
        <w:rPr>
          <w:rFonts w:cstheme="minorHAnsi"/>
        </w:rPr>
        <w:t xml:space="preserve">enia o zamówieniu publicznym pn. </w:t>
      </w:r>
      <w:r w:rsidR="00816ED1" w:rsidRPr="00BC21B5">
        <w:rPr>
          <w:rFonts w:cstheme="minorHAnsi"/>
        </w:rPr>
        <w:t>„</w:t>
      </w:r>
      <w:r w:rsidR="00BC21B5" w:rsidRPr="00BC21B5">
        <w:rPr>
          <w:rFonts w:cstheme="minorHAnsi"/>
        </w:rPr>
        <w:t>Dostawa produktów żywnościowych do stołówek szkolnych Zespołu Placówek Oświatowych w Kijach w 202</w:t>
      </w:r>
      <w:r w:rsidR="006D5886">
        <w:rPr>
          <w:rFonts w:cstheme="minorHAnsi"/>
        </w:rPr>
        <w:t>3</w:t>
      </w:r>
      <w:r w:rsidR="00BC21B5" w:rsidRPr="00BC21B5">
        <w:rPr>
          <w:rFonts w:cstheme="minorHAnsi"/>
        </w:rPr>
        <w:t xml:space="preserve"> roku”</w:t>
      </w:r>
      <w:r w:rsidR="00816ED1" w:rsidRPr="00816ED1">
        <w:rPr>
          <w:rFonts w:cstheme="minorHAnsi"/>
        </w:rPr>
        <w:t xml:space="preserve"> </w:t>
      </w:r>
      <w:r w:rsidRPr="00816ED1">
        <w:rPr>
          <w:rFonts w:cstheme="minorHAnsi"/>
        </w:rPr>
        <w:t xml:space="preserve">oferujemy wykonanie zamówienia, zgodnie z wymogami Specyfikacji Warunków Zamówienia </w:t>
      </w:r>
      <w:r w:rsidR="000F5657" w:rsidRPr="00816ED1">
        <w:rPr>
          <w:rFonts w:cstheme="minorHAnsi"/>
        </w:rPr>
        <w:t>na następujących warunkach</w:t>
      </w:r>
      <w:r w:rsidRPr="00816ED1">
        <w:rPr>
          <w:rFonts w:cstheme="minorHAnsi"/>
        </w:rPr>
        <w:t>:</w:t>
      </w:r>
    </w:p>
    <w:p w14:paraId="7110E373" w14:textId="77777777" w:rsidR="00BC21B5" w:rsidRDefault="00BC21B5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AEF7F8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0FC986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56F0433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010A7F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5FC682E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F356F79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0248BB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ACE441" w14:textId="77777777" w:rsidR="00C72EB4" w:rsidRDefault="00C72EB4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F4CC4F3" w14:textId="5B715E2B" w:rsidR="00BC21B5" w:rsidRDefault="00BC21B5" w:rsidP="00BC21B5">
      <w:pPr>
        <w:spacing w:after="120" w:line="276" w:lineRule="auto"/>
        <w:jc w:val="center"/>
        <w:rPr>
          <w:rFonts w:cstheme="minorHAnsi"/>
          <w:b/>
          <w:sz w:val="28"/>
        </w:rPr>
      </w:pPr>
      <w:r w:rsidRPr="00BC21B5">
        <w:rPr>
          <w:rFonts w:cstheme="minorHAnsi"/>
          <w:b/>
          <w:sz w:val="28"/>
        </w:rPr>
        <w:lastRenderedPageBreak/>
        <w:t>CZĘŚĆ NR 1 – ARTYKUŁY SPOŻYWCZE, MROŻONKI, PRZYPRAWY I DESERY</w:t>
      </w:r>
    </w:p>
    <w:p w14:paraId="29FA7244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FE6017" w14:textId="77777777" w:rsidR="00BC21B5" w:rsidRPr="000F5657" w:rsidRDefault="00BC21B5" w:rsidP="00BC21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:rsidRPr="000F5657" w14:paraId="0A46C0DD" w14:textId="77777777" w:rsidTr="00C72EB4">
        <w:tc>
          <w:tcPr>
            <w:tcW w:w="9396" w:type="dxa"/>
          </w:tcPr>
          <w:p w14:paraId="44B90D79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BC21B5" w:rsidRPr="000F5657" w14:paraId="554FB571" w14:textId="77777777" w:rsidTr="00C72EB4">
        <w:tc>
          <w:tcPr>
            <w:tcW w:w="9396" w:type="dxa"/>
          </w:tcPr>
          <w:p w14:paraId="576192F5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BC21B5" w:rsidRPr="000F5657" w14:paraId="41736FA7" w14:textId="77777777" w:rsidTr="00C72EB4">
        <w:tc>
          <w:tcPr>
            <w:tcW w:w="9396" w:type="dxa"/>
          </w:tcPr>
          <w:p w14:paraId="6DF0943A" w14:textId="77777777" w:rsidR="00BC21B5" w:rsidRPr="000F5657" w:rsidRDefault="00BC21B5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0B5F051" w14:textId="0B280F18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6B67996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9BB7E59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1FCA4F65" w14:textId="39D6259C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 xml:space="preserve">zmniejszenia o </w:t>
      </w:r>
      <w:r w:rsidR="00EB6D61" w:rsidRPr="00EB6D61">
        <w:rPr>
          <w:rFonts w:cstheme="minorHAnsi"/>
          <w:b/>
          <w:sz w:val="20"/>
          <w:szCs w:val="20"/>
          <w:u w:val="single"/>
        </w:rPr>
        <w:t>3</w:t>
      </w:r>
      <w:r w:rsidRPr="00EB6D61">
        <w:rPr>
          <w:rFonts w:cstheme="minorHAnsi"/>
          <w:b/>
          <w:sz w:val="20"/>
          <w:szCs w:val="20"/>
          <w:u w:val="single"/>
        </w:rPr>
        <w:t>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7F08B39F" w14:textId="23FD1D35" w:rsidR="00EB6D61" w:rsidRPr="00EB6D61" w:rsidRDefault="00EB6D61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4055D4B7" w14:textId="77777777" w:rsidR="00B20499" w:rsidRPr="00EB6D61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5EBEF4FB" w14:textId="77777777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474EFCA" w14:textId="654F3924" w:rsidR="00B20499" w:rsidRPr="00632ED4" w:rsidRDefault="00B20499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651FDBB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123DED2E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CC0B96D" w14:textId="77777777" w:rsidR="00B20499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0ED150EF" w14:textId="2EC72FF2" w:rsidR="002608AD" w:rsidRPr="00632ED4" w:rsidRDefault="00B20499" w:rsidP="00C72EB4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1A9DE5" w14:textId="77777777" w:rsidR="002608AD" w:rsidRPr="00632ED4" w:rsidRDefault="002608AD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5A9490A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4A63B6C2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4FD54D5" w14:textId="64530C44" w:rsidR="00BC21B5" w:rsidRPr="00ED40A7" w:rsidRDefault="00BC21B5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AC109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BC21B5" w:rsidRPr="00ED40A7" w14:paraId="51B34894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049CC9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FAC81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899067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759A76" w14:textId="77777777" w:rsidR="00BC21B5" w:rsidRPr="00F40578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BC21B5" w:rsidRPr="00ED40A7" w14:paraId="776AA229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439F1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FCD2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4D717D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077D9C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BC21B5" w:rsidRPr="00ED40A7" w14:paraId="0A02D4F8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DBEC97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033B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9C2183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E5D02" w14:textId="77777777" w:rsidR="00BC21B5" w:rsidRPr="00ED40A7" w:rsidRDefault="00BC21B5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29B0ED43" w14:textId="77777777" w:rsidR="00BC21B5" w:rsidRPr="00ED40A7" w:rsidRDefault="00BC21B5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038ADB8A" w14:textId="3402FCE3" w:rsidR="00BC21B5" w:rsidRPr="00632ED4" w:rsidRDefault="002608AD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Zgodnie z pkt 20.10</w:t>
      </w:r>
      <w:r w:rsidR="00BC21B5" w:rsidRPr="00632ED4">
        <w:rPr>
          <w:rFonts w:cstheme="minorHAnsi"/>
          <w:i/>
          <w:sz w:val="20"/>
        </w:rPr>
        <w:t xml:space="preserve">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0114F974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1CB2931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09C17276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5D50D213" w14:textId="77777777" w:rsidR="00BC21B5" w:rsidRPr="00632ED4" w:rsidRDefault="00BC21B5" w:rsidP="00C72EB4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009803C0" w14:textId="77777777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62D49AA4" w14:textId="7A2175ED" w:rsidR="00BC21B5" w:rsidRPr="00632ED4" w:rsidRDefault="00BC21B5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</w:t>
      </w:r>
      <w:r w:rsidR="002608AD" w:rsidRPr="00632ED4">
        <w:rPr>
          <w:rFonts w:eastAsia="Calibri" w:cstheme="minorHAnsi"/>
          <w:i/>
          <w:sz w:val="20"/>
        </w:rPr>
        <w:t>10</w:t>
      </w:r>
      <w:r w:rsidRPr="00632ED4">
        <w:rPr>
          <w:rFonts w:eastAsia="Calibri" w:cstheme="minorHAnsi"/>
          <w:i/>
          <w:sz w:val="20"/>
        </w:rPr>
        <w:t xml:space="preserve"> SWZ, Zamawiający w celu oceny takiej oferty dolicza do przedstawionej w niej ceny podatek VAT, który miałby obowiązek rozliczyć zgodnie z tymi przepisami.</w:t>
      </w:r>
    </w:p>
    <w:p w14:paraId="113D60C5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AB626AD" w14:textId="55CBE30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="00632ED4"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8F6B522" w14:textId="77777777" w:rsidR="00BC21B5" w:rsidRPr="00ED40A7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8F9D9C" w14:textId="6D42119D" w:rsidR="00BC21B5" w:rsidRDefault="00BC21B5" w:rsidP="00632E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632ED4">
        <w:rPr>
          <w:rFonts w:cstheme="minorHAnsi"/>
        </w:rPr>
        <w:t xml:space="preserve">realizację dostawy objętej ofertą najpóźniej </w:t>
      </w:r>
      <w:r w:rsidR="00632ED4" w:rsidRPr="000815FD">
        <w:rPr>
          <w:rFonts w:cstheme="minorHAnsi"/>
        </w:rPr>
        <w:t>następn</w:t>
      </w:r>
      <w:r w:rsidR="00632ED4">
        <w:rPr>
          <w:rFonts w:cstheme="minorHAnsi"/>
        </w:rPr>
        <w:t xml:space="preserve">ego dnia po dniu złożenia </w:t>
      </w:r>
      <w:r w:rsidR="00632ED4" w:rsidRPr="000815FD">
        <w:rPr>
          <w:rFonts w:cstheme="minorHAnsi"/>
        </w:rPr>
        <w:t>zamówienia</w:t>
      </w:r>
      <w:r w:rsidR="00632ED4">
        <w:rPr>
          <w:rFonts w:cstheme="minorHAnsi"/>
        </w:rPr>
        <w:t xml:space="preserve"> w godzinach:</w:t>
      </w:r>
    </w:p>
    <w:p w14:paraId="7F9E55B7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C21B5" w14:paraId="7B8888F9" w14:textId="77777777" w:rsidTr="00632ED4">
        <w:trPr>
          <w:trHeight w:val="2923"/>
        </w:trPr>
        <w:tc>
          <w:tcPr>
            <w:tcW w:w="9396" w:type="dxa"/>
          </w:tcPr>
          <w:p w14:paraId="40E62553" w14:textId="31080F51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6645D7A8" w14:textId="55903494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2A459617" w14:textId="183E04DC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4A9BB12B" w14:textId="1E4D1F66" w:rsidR="00632ED4" w:rsidRPr="00632ED4" w:rsidRDefault="00632ED4" w:rsidP="00632ED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784B4AFB" w14:textId="0FBA5DBB" w:rsidR="00BC21B5" w:rsidRPr="000C6966" w:rsidRDefault="00632ED4" w:rsidP="00632ED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BC21B5" w14:paraId="37217A8E" w14:textId="77777777" w:rsidTr="00632ED4">
        <w:trPr>
          <w:trHeight w:val="80"/>
        </w:trPr>
        <w:tc>
          <w:tcPr>
            <w:tcW w:w="9396" w:type="dxa"/>
          </w:tcPr>
          <w:p w14:paraId="3FFBBA29" w14:textId="71142510" w:rsidR="00BC21B5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A677440" w14:textId="77777777" w:rsidR="00BC21B5" w:rsidRDefault="00BC21B5" w:rsidP="00BC21B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E38CDA" w14:textId="77777777" w:rsidR="00BC21B5" w:rsidRDefault="00BC21B5" w:rsidP="00BC21B5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BB43182" w14:textId="10A5EC4D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</w:rPr>
      </w:pPr>
      <w:r w:rsidRPr="00C72EB4">
        <w:rPr>
          <w:rFonts w:cstheme="minorHAnsi"/>
          <w:b/>
          <w:sz w:val="28"/>
        </w:rPr>
        <w:lastRenderedPageBreak/>
        <w:t xml:space="preserve">CZĘŚĆ NR </w:t>
      </w:r>
      <w:r>
        <w:rPr>
          <w:rFonts w:cstheme="minorHAnsi"/>
          <w:b/>
          <w:sz w:val="28"/>
        </w:rPr>
        <w:t>2</w:t>
      </w:r>
      <w:r w:rsidRPr="00C72EB4">
        <w:rPr>
          <w:rFonts w:cstheme="minorHAnsi"/>
          <w:b/>
          <w:sz w:val="28"/>
        </w:rPr>
        <w:t xml:space="preserve"> – MIĘSO I PRZETWORY MIĘSNE</w:t>
      </w:r>
    </w:p>
    <w:p w14:paraId="2ADC29DC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5B3EAA65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E1AC305" w14:textId="77777777" w:rsidTr="00C72EB4">
        <w:tc>
          <w:tcPr>
            <w:tcW w:w="9396" w:type="dxa"/>
          </w:tcPr>
          <w:p w14:paraId="0E1BDDDB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16452904" w14:textId="77777777" w:rsidTr="00C72EB4">
        <w:tc>
          <w:tcPr>
            <w:tcW w:w="9396" w:type="dxa"/>
          </w:tcPr>
          <w:p w14:paraId="43B873F4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C6077CE" w14:textId="77777777" w:rsidTr="00C72EB4">
        <w:tc>
          <w:tcPr>
            <w:tcW w:w="9396" w:type="dxa"/>
          </w:tcPr>
          <w:p w14:paraId="76433BF7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610A711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8A201EE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A310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351700E8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E8A9235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3517D17F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DCCD19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6591B9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22981B6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40606D73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4E53BA9B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7D2AA06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683B696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4A47CE9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FCE4556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2176D7A6" w14:textId="3FD39F03" w:rsidR="00C72EB4" w:rsidRPr="00ED40A7" w:rsidRDefault="00C72EB4" w:rsidP="00EB6D61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73BC51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0D37F02D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599C9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9B35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091420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F9E0BD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069B1BA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05980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55E45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1E32D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92322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5ACAFE6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7F7C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BF19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D113CA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F0FA9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388F67A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0883327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341F55E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3130618E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281B531D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3B5040CC" w14:textId="77777777" w:rsidR="00C72EB4" w:rsidRPr="00632ED4" w:rsidRDefault="00C72EB4" w:rsidP="00C72EB4">
      <w:pPr>
        <w:pStyle w:val="Akapitzlist"/>
        <w:numPr>
          <w:ilvl w:val="0"/>
          <w:numId w:val="21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0D2B3F8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E4EED1C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34EB37F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ECEF50B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249B799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B938FF5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6706938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60322500" w14:textId="77777777" w:rsidTr="00C72EB4">
        <w:trPr>
          <w:trHeight w:val="2923"/>
        </w:trPr>
        <w:tc>
          <w:tcPr>
            <w:tcW w:w="9396" w:type="dxa"/>
          </w:tcPr>
          <w:p w14:paraId="02558C1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26ECFC9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CA4093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6C01C52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1AF5BBC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7EC68B63" w14:textId="77777777" w:rsidTr="00C72EB4">
        <w:trPr>
          <w:trHeight w:val="80"/>
        </w:trPr>
        <w:tc>
          <w:tcPr>
            <w:tcW w:w="9396" w:type="dxa"/>
          </w:tcPr>
          <w:p w14:paraId="7EC24B0F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21DE486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78D7A5A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500051CE" w14:textId="4DE2391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3 – PRODUKTY MLECZARSKIE I JAJA</w:t>
      </w:r>
    </w:p>
    <w:p w14:paraId="374F33F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748A36D1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5FAEF6B5" w14:textId="77777777" w:rsidTr="00C72EB4">
        <w:tc>
          <w:tcPr>
            <w:tcW w:w="9396" w:type="dxa"/>
          </w:tcPr>
          <w:p w14:paraId="7565DBD2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E31AD2B" w14:textId="77777777" w:rsidTr="00C72EB4">
        <w:tc>
          <w:tcPr>
            <w:tcW w:w="9396" w:type="dxa"/>
          </w:tcPr>
          <w:p w14:paraId="563B5B7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5F8CFC1C" w14:textId="77777777" w:rsidTr="00C72EB4">
        <w:tc>
          <w:tcPr>
            <w:tcW w:w="9396" w:type="dxa"/>
          </w:tcPr>
          <w:p w14:paraId="12CD0D89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EB0B8FB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0232E4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0B4151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5799FA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4927521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847FE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A2B1143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1142237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15743D4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7BD1ED4F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F89F2F9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2A3B1D4A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0FF9E239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06856FD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3DDDD6D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286DE88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79A75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5366F5E5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15700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7159F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C852DA2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347486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182FEFE0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43B6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74611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167D2B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0C915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7F49CA56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22C3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7B4B2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1BBB4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ED510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CE434C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9CAD4DE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5554987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3F283B4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19B36B0E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131EC9B0" w14:textId="77777777" w:rsidR="00C72EB4" w:rsidRPr="00632ED4" w:rsidRDefault="00C72EB4" w:rsidP="00C72EB4">
      <w:pPr>
        <w:pStyle w:val="Akapitzlist"/>
        <w:numPr>
          <w:ilvl w:val="0"/>
          <w:numId w:val="22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1F2C10FF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7894D8FB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015506EE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5F781BF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7339597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A2966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2153A81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788DA4A8" w14:textId="77777777" w:rsidTr="00C72EB4">
        <w:trPr>
          <w:trHeight w:val="2923"/>
        </w:trPr>
        <w:tc>
          <w:tcPr>
            <w:tcW w:w="9396" w:type="dxa"/>
          </w:tcPr>
          <w:p w14:paraId="2163BC8B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0A44D99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0E5C5F6F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08C5D62E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B666AC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34375739" w14:textId="77777777" w:rsidTr="00C72EB4">
        <w:trPr>
          <w:trHeight w:val="80"/>
        </w:trPr>
        <w:tc>
          <w:tcPr>
            <w:tcW w:w="9396" w:type="dxa"/>
          </w:tcPr>
          <w:p w14:paraId="6CF2A8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4A19F102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03FC89E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5800715" w14:textId="6DED102F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4 – PIECZYWO I WYROBY PIEKARNICZE</w:t>
      </w:r>
    </w:p>
    <w:p w14:paraId="0B9C7617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C6B1272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1C3C78CB" w14:textId="77777777" w:rsidTr="00C72EB4">
        <w:tc>
          <w:tcPr>
            <w:tcW w:w="9396" w:type="dxa"/>
          </w:tcPr>
          <w:p w14:paraId="02AF5AD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3BE1468D" w14:textId="77777777" w:rsidTr="00C72EB4">
        <w:tc>
          <w:tcPr>
            <w:tcW w:w="9396" w:type="dxa"/>
          </w:tcPr>
          <w:p w14:paraId="56F2CE4D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0E4BD29A" w14:textId="77777777" w:rsidTr="00C72EB4">
        <w:tc>
          <w:tcPr>
            <w:tcW w:w="9396" w:type="dxa"/>
          </w:tcPr>
          <w:p w14:paraId="4C5C5C40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0DDB1F23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6DE93B6C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279999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A9F6906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08CEC23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194BD634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0D655A6B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044A5FF7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345036D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04547AC0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37F5C46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6A7CAD82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18D37D0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04701FE2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C83C64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4659FC23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52AB7F7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6CBB4C01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BB80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086E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DD3AD45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B251B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7C87F7F7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5FC25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F66B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05200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AB5FD3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2A1A5841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0C887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599804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29BB6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707321D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4FB887A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75393442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2E96CE53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6A7613DA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4EE479E5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2E252F04" w14:textId="77777777" w:rsidR="00C72EB4" w:rsidRPr="00632ED4" w:rsidRDefault="00C72EB4" w:rsidP="00C72EB4">
      <w:pPr>
        <w:pStyle w:val="Akapitzlist"/>
        <w:numPr>
          <w:ilvl w:val="0"/>
          <w:numId w:val="23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63898AB6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E9B554A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823C4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2F2EEF08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694C1B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3D7C7E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081D5EB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0D9E1883" w14:textId="77777777" w:rsidTr="00C72EB4">
        <w:trPr>
          <w:trHeight w:val="2923"/>
        </w:trPr>
        <w:tc>
          <w:tcPr>
            <w:tcW w:w="9396" w:type="dxa"/>
          </w:tcPr>
          <w:p w14:paraId="69C63105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735377A9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64228F5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CE2140A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28277AC8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1AFC916" w14:textId="77777777" w:rsidTr="00C72EB4">
        <w:trPr>
          <w:trHeight w:val="80"/>
        </w:trPr>
        <w:tc>
          <w:tcPr>
            <w:tcW w:w="9396" w:type="dxa"/>
          </w:tcPr>
          <w:p w14:paraId="051F028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FC209A4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1F89857" w14:textId="77777777" w:rsid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71E608DE" w14:textId="485FE755" w:rsidR="00C72EB4" w:rsidRPr="00C72EB4" w:rsidRDefault="00C72EB4" w:rsidP="00C72EB4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72EB4">
        <w:rPr>
          <w:rFonts w:cstheme="minorHAnsi"/>
          <w:b/>
          <w:sz w:val="28"/>
          <w:szCs w:val="28"/>
        </w:rPr>
        <w:lastRenderedPageBreak/>
        <w:t>CZĘŚĆ NR 5 – WARZYWA I OWOCE ŚWIEŻE</w:t>
      </w:r>
    </w:p>
    <w:p w14:paraId="20EF146D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EEF631B" w14:textId="77777777" w:rsidR="00C72EB4" w:rsidRPr="000F5657" w:rsidRDefault="00C72EB4" w:rsidP="00C72EB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:rsidRPr="000F5657" w14:paraId="40A9B3A6" w14:textId="77777777" w:rsidTr="00C72EB4">
        <w:tc>
          <w:tcPr>
            <w:tcW w:w="9396" w:type="dxa"/>
          </w:tcPr>
          <w:p w14:paraId="10B9BD8E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C72EB4" w:rsidRPr="000F5657" w14:paraId="2A4C36B2" w14:textId="77777777" w:rsidTr="00C72EB4">
        <w:tc>
          <w:tcPr>
            <w:tcW w:w="9396" w:type="dxa"/>
          </w:tcPr>
          <w:p w14:paraId="495DB09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C72EB4" w:rsidRPr="000F5657" w14:paraId="1884AC84" w14:textId="77777777" w:rsidTr="00C72EB4">
        <w:tc>
          <w:tcPr>
            <w:tcW w:w="9396" w:type="dxa"/>
          </w:tcPr>
          <w:p w14:paraId="48DB1A16" w14:textId="77777777" w:rsidR="00C72EB4" w:rsidRPr="000F5657" w:rsidRDefault="00C72EB4" w:rsidP="00C72EB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34DAF45C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u w:val="single"/>
        </w:rPr>
      </w:pPr>
      <w:r w:rsidRPr="00632ED4">
        <w:rPr>
          <w:rFonts w:cstheme="minorHAnsi"/>
          <w:b/>
          <w:sz w:val="20"/>
          <w:u w:val="single"/>
        </w:rPr>
        <w:t>Prawo opcji</w:t>
      </w:r>
    </w:p>
    <w:p w14:paraId="016D0149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Na warunkach określonych w SWZ oraz w projektowanych postanowieniach umownych, Zamawiający zastrzega sobie prawo opcji w odniesieniu do każdej z Części niniejszego zamówienia.</w:t>
      </w:r>
    </w:p>
    <w:p w14:paraId="4DD70078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Wskazane w dokumentacji zamówienia ilości produktów spożywczych są </w:t>
      </w:r>
      <w:r w:rsidRPr="00632ED4">
        <w:rPr>
          <w:rFonts w:cstheme="minorHAnsi"/>
          <w:sz w:val="20"/>
          <w:u w:val="single"/>
        </w:rPr>
        <w:t>wartościami maksymalnymi</w:t>
      </w:r>
      <w:r w:rsidRPr="00632ED4">
        <w:rPr>
          <w:rFonts w:cstheme="minorHAnsi"/>
          <w:sz w:val="20"/>
        </w:rPr>
        <w:t>, które należy wycenić w ofercie cenowej. Produkty będą dostarczane sukcesywnie według potrzeb.</w:t>
      </w:r>
    </w:p>
    <w:p w14:paraId="4C39E937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32ED4">
        <w:rPr>
          <w:rFonts w:cstheme="minorHAnsi"/>
          <w:sz w:val="20"/>
        </w:rPr>
        <w:t xml:space="preserve">Zastrzeżone </w:t>
      </w:r>
      <w:r w:rsidRPr="00EB6D61">
        <w:rPr>
          <w:rFonts w:cstheme="minorHAnsi"/>
          <w:sz w:val="20"/>
          <w:szCs w:val="20"/>
        </w:rPr>
        <w:t xml:space="preserve">powyżej prawo opcji polega na możliwości </w:t>
      </w:r>
      <w:r w:rsidRPr="00EB6D61">
        <w:rPr>
          <w:rFonts w:cstheme="minorHAnsi"/>
          <w:b/>
          <w:sz w:val="20"/>
          <w:szCs w:val="20"/>
          <w:u w:val="single"/>
        </w:rPr>
        <w:t>zmniejszenia o 30% ilości produktów spożywczych</w:t>
      </w:r>
      <w:r w:rsidRPr="00EB6D61">
        <w:rPr>
          <w:rFonts w:cstheme="minorHAnsi"/>
          <w:sz w:val="20"/>
          <w:szCs w:val="20"/>
        </w:rPr>
        <w:t xml:space="preserve"> wskazanych załącznikach nr od 1a do 1e do SWZ – </w:t>
      </w:r>
      <w:r w:rsidRPr="00EB6D61">
        <w:rPr>
          <w:rFonts w:cstheme="minorHAnsi"/>
          <w:bCs/>
          <w:sz w:val="20"/>
          <w:szCs w:val="20"/>
        </w:rPr>
        <w:t>formularz kalkulacji cenowej.</w:t>
      </w:r>
    </w:p>
    <w:p w14:paraId="64B4BE5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Gwarantowana ilość artykułów która zostanie zamówiona i odebrana to 70% wartości wskazanej w powyższych załącznikach.</w:t>
      </w:r>
    </w:p>
    <w:p w14:paraId="04F61361" w14:textId="77777777" w:rsidR="00EB6D61" w:rsidRPr="00EB6D61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B6D61">
        <w:rPr>
          <w:rFonts w:cstheme="minorHAnsi"/>
          <w:sz w:val="20"/>
          <w:szCs w:val="20"/>
        </w:rPr>
        <w:t>Zamawiający podejmie decyzję co do możliwości i woli skorzystania z prawa opcji  w następujących okolicznościach:</w:t>
      </w:r>
    </w:p>
    <w:p w14:paraId="6F521D91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EB6D61">
        <w:rPr>
          <w:rFonts w:cstheme="minorHAnsi"/>
          <w:sz w:val="20"/>
          <w:szCs w:val="20"/>
        </w:rPr>
        <w:t xml:space="preserve">a) w przypadku, gdy </w:t>
      </w:r>
      <w:r w:rsidRPr="00EB6D61">
        <w:rPr>
          <w:sz w:val="20"/>
          <w:szCs w:val="20"/>
        </w:rPr>
        <w:t>zajęcia w szkołach lub w przedszkolach nie będą odbywały się z powodu okoliczności związanych z wystąpieniem epidemii, w tym</w:t>
      </w:r>
      <w:r w:rsidRPr="00632ED4">
        <w:rPr>
          <w:sz w:val="20"/>
        </w:rPr>
        <w:t xml:space="preserve"> m.in. wirusa SARS-CoV-2 lub choroby wywołanej tym wirusem (COVID-19) lub w przypadku wprowadzenia w szkołach lub w przedszkolach zdalnego nauczania;</w:t>
      </w:r>
    </w:p>
    <w:p w14:paraId="3C453FC2" w14:textId="77777777" w:rsidR="00EB6D61" w:rsidRPr="00632ED4" w:rsidRDefault="00EB6D61" w:rsidP="00EB6D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b) </w:t>
      </w:r>
      <w:r w:rsidRPr="00632ED4">
        <w:rPr>
          <w:sz w:val="20"/>
        </w:rPr>
        <w:t>zmniejszenie liczby uczęszczających do – wskazanych w pkt 3.2. SWZ – placówek oświatowych uczniów i dzieci o 10%</w:t>
      </w:r>
    </w:p>
    <w:p w14:paraId="47ABC786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Realizacja (uruchomienie) prawa opcji nastąpi poprzez przekazanie Wykonawcy pisemnego oświadczenia woli Zamawiającego o skorzystaniu z prawa opcji. </w:t>
      </w:r>
    </w:p>
    <w:p w14:paraId="2412358D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Zamawiający będzie mógł korzystać z tego prawa wielokrotnie aż do osiągnięcia maksymalnej wielkości zmniejszenia, o której mowa powyżej.</w:t>
      </w:r>
    </w:p>
    <w:p w14:paraId="699D1BD7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>Zmniejszenie wynagrodzenia Wykonawcy w razie skorzystania przez Zamawiającego z prawa opcji nastąpi na podstawie cen wskazanych przez Wykonawcę w konkretnym formularzu kalkulacji cenowej.</w:t>
      </w:r>
    </w:p>
    <w:p w14:paraId="4B41FB18" w14:textId="77777777" w:rsidR="00EB6D61" w:rsidRPr="00632ED4" w:rsidRDefault="00EB6D61" w:rsidP="00EB6D61">
      <w:pPr>
        <w:spacing w:after="0" w:line="276" w:lineRule="auto"/>
        <w:jc w:val="both"/>
        <w:rPr>
          <w:rFonts w:cstheme="minorHAnsi"/>
          <w:sz w:val="20"/>
        </w:rPr>
      </w:pPr>
      <w:r w:rsidRPr="00632ED4">
        <w:rPr>
          <w:rFonts w:cstheme="minorHAnsi"/>
          <w:sz w:val="20"/>
        </w:rPr>
        <w:t xml:space="preserve">W przypadkach, o których mowa powyżej, Wykonawca otrzyma wynagrodzenie jedynie za faktycznie zrealizowaną ilość dostaw, </w:t>
      </w:r>
      <w:r w:rsidRPr="00632ED4">
        <w:rPr>
          <w:rFonts w:cs="Calibri"/>
          <w:sz w:val="20"/>
        </w:rPr>
        <w:t>według cen wskazanych w złożonej przez Wykonawcę ofercie i kalkulacji cenowej.</w:t>
      </w:r>
    </w:p>
    <w:p w14:paraId="7FB8C846" w14:textId="77777777" w:rsidR="00C72EB4" w:rsidRPr="00632ED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</w:rPr>
      </w:pPr>
    </w:p>
    <w:p w14:paraId="6EE8297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5B8B2314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3CD8B50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292813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C72EB4" w:rsidRPr="00ED40A7" w14:paraId="3C7AF110" w14:textId="77777777" w:rsidTr="00C72EB4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F3173A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CED9FE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</w:t>
            </w:r>
            <w:r w:rsidRPr="00F40578">
              <w:rPr>
                <w:rFonts w:cstheme="minorHAnsi"/>
                <w:b/>
              </w:rPr>
              <w:lastRenderedPageBreak/>
              <w:t>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A8DE1E0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 xml:space="preserve">Wartość bez kwoty podatku VAT </w:t>
            </w:r>
            <w:r w:rsidRPr="00F40578">
              <w:rPr>
                <w:rFonts w:cstheme="minorHAnsi"/>
                <w:b/>
              </w:rPr>
              <w:lastRenderedPageBreak/>
              <w:t>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1F5133" w14:textId="77777777" w:rsidR="00C72EB4" w:rsidRPr="00F40578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Stawka podatku VAT, k</w:t>
            </w:r>
            <w:r w:rsidRPr="00F40578">
              <w:rPr>
                <w:b/>
              </w:rPr>
              <w:t xml:space="preserve">tóra zgodnie z wiedzą wykonawcy, </w:t>
            </w:r>
            <w:r w:rsidRPr="00F40578">
              <w:rPr>
                <w:b/>
              </w:rPr>
              <w:lastRenderedPageBreak/>
              <w:t>będzie miała zastosowanie.</w:t>
            </w:r>
          </w:p>
        </w:tc>
      </w:tr>
      <w:tr w:rsidR="00C72EB4" w:rsidRPr="00ED40A7" w14:paraId="7640BFFD" w14:textId="77777777" w:rsidTr="00C72EB4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7EBCFE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52F5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9713D8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E1387C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C72EB4" w:rsidRPr="00ED40A7" w14:paraId="3C855E2C" w14:textId="77777777" w:rsidTr="00C72E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25009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53E50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84631F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DB70DB" w14:textId="77777777" w:rsidR="00C72EB4" w:rsidRPr="00ED40A7" w:rsidRDefault="00C72EB4" w:rsidP="00C72E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637A84F1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E4AEBE9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Zgodnie z pkt 20.10 SWZ,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4B494C1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poinformowania zamawiającego, że wybór jego oferty będzie prowadził do powstania u zamawiającego obowiązku podatkowego;</w:t>
      </w:r>
    </w:p>
    <w:p w14:paraId="55F917B3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nazwy (rodzaju) towaru lub usługi, których dostawa lub świadczenie będą prowadziły do powstania obowiązku podatkowego;</w:t>
      </w:r>
    </w:p>
    <w:p w14:paraId="500F05D8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>wskazania wartości towaru lub usługi objętego obowiązkiem podatkowym zamawiającego, bez kwoty podatku;</w:t>
      </w:r>
    </w:p>
    <w:p w14:paraId="6B6004CF" w14:textId="77777777" w:rsidR="00C72EB4" w:rsidRPr="00632ED4" w:rsidRDefault="00C72EB4" w:rsidP="00C72EB4">
      <w:pPr>
        <w:pStyle w:val="Akapitzlist"/>
        <w:numPr>
          <w:ilvl w:val="0"/>
          <w:numId w:val="24"/>
        </w:numPr>
        <w:spacing w:after="0" w:line="276" w:lineRule="auto"/>
        <w:ind w:left="1077" w:hanging="357"/>
        <w:contextualSpacing w:val="0"/>
        <w:jc w:val="both"/>
        <w:rPr>
          <w:rFonts w:cstheme="minorHAnsi"/>
          <w:i/>
          <w:sz w:val="20"/>
        </w:rPr>
      </w:pPr>
      <w:r w:rsidRPr="00632ED4">
        <w:rPr>
          <w:rFonts w:cstheme="minorHAnsi"/>
          <w:i/>
          <w:sz w:val="20"/>
        </w:rPr>
        <w:t xml:space="preserve">wskazania stawki podatku od towarów i usług, która zgodnie z wiedzą wykonawcy, będzie miała zastosowanie. </w:t>
      </w:r>
    </w:p>
    <w:p w14:paraId="5DA57521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Arial Unicode MS" w:cstheme="minorHAnsi"/>
          <w:b/>
          <w:i/>
          <w:sz w:val="20"/>
        </w:rPr>
        <w:t>Niezłożenie przez Wykonawcę informacji będzie oznaczało, że taki obowiązek nie powstaje.</w:t>
      </w:r>
    </w:p>
    <w:p w14:paraId="2F8B5D9D" w14:textId="77777777" w:rsidR="00C72EB4" w:rsidRPr="00632ED4" w:rsidRDefault="00C72EB4" w:rsidP="00C72EB4">
      <w:pPr>
        <w:spacing w:after="0" w:line="276" w:lineRule="auto"/>
        <w:jc w:val="both"/>
        <w:rPr>
          <w:rFonts w:cstheme="minorHAnsi"/>
          <w:i/>
          <w:sz w:val="20"/>
        </w:rPr>
      </w:pPr>
      <w:r w:rsidRPr="00632ED4">
        <w:rPr>
          <w:rFonts w:eastAsia="Calibri" w:cstheme="minorHAnsi"/>
          <w:i/>
          <w:sz w:val="20"/>
        </w:rPr>
        <w:t>W okolicznościach o których mowa w pkt 20.10 SWZ, Zamawiający w celu oceny takiej oferty dolicza do przedstawionej w niej ceny podatek VAT, który miałby obowiązek rozliczyć zgodnie z tymi przepisami.</w:t>
      </w:r>
    </w:p>
    <w:p w14:paraId="109315B9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5B50AD5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0815FD">
        <w:rPr>
          <w:rFonts w:eastAsia="Batang" w:cstheme="minorHAnsi"/>
          <w:b/>
          <w:lang w:eastAsia="x-none" w:bidi="pl-PL"/>
        </w:rPr>
        <w:t>CZAS REALIZACJI DOSTAWY</w:t>
      </w:r>
      <w:r w:rsidRPr="00ED40A7">
        <w:rPr>
          <w:rFonts w:cstheme="minorHAnsi"/>
          <w:b/>
        </w:rPr>
        <w:t>:</w:t>
      </w:r>
    </w:p>
    <w:p w14:paraId="3D6D8929" w14:textId="77777777" w:rsidR="00C72EB4" w:rsidRPr="00ED40A7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E33C66F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>
        <w:rPr>
          <w:rFonts w:cstheme="minorHAnsi"/>
        </w:rPr>
        <w:t xml:space="preserve">realizację dostawy objętej ofertą najpóźniej </w:t>
      </w:r>
      <w:r w:rsidRPr="000815FD">
        <w:rPr>
          <w:rFonts w:cstheme="minorHAnsi"/>
        </w:rPr>
        <w:t>następn</w:t>
      </w:r>
      <w:r>
        <w:rPr>
          <w:rFonts w:cstheme="minorHAnsi"/>
        </w:rPr>
        <w:t xml:space="preserve">ego dnia po dniu złożenia </w:t>
      </w:r>
      <w:r w:rsidRPr="000815FD">
        <w:rPr>
          <w:rFonts w:cstheme="minorHAnsi"/>
        </w:rPr>
        <w:t>zamówienia</w:t>
      </w:r>
      <w:r>
        <w:rPr>
          <w:rFonts w:cstheme="minorHAnsi"/>
        </w:rPr>
        <w:t xml:space="preserve"> w godzinach:</w:t>
      </w:r>
    </w:p>
    <w:p w14:paraId="13505051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72EB4" w14:paraId="25CA9110" w14:textId="77777777" w:rsidTr="00C72EB4">
        <w:trPr>
          <w:trHeight w:val="2923"/>
        </w:trPr>
        <w:tc>
          <w:tcPr>
            <w:tcW w:w="9396" w:type="dxa"/>
          </w:tcPr>
          <w:p w14:paraId="0B25EB8D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6:00 do 6:30</w:t>
            </w:r>
          </w:p>
          <w:p w14:paraId="48CA3592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6:30 do 7:00</w:t>
            </w:r>
          </w:p>
          <w:p w14:paraId="10760878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7:00 do 7:30</w:t>
            </w:r>
          </w:p>
          <w:p w14:paraId="1B2FA2B0" w14:textId="77777777" w:rsidR="00C72EB4" w:rsidRPr="00632ED4" w:rsidRDefault="00C72EB4" w:rsidP="00C72EB4">
            <w:pPr>
              <w:pStyle w:val="Akapitzlist"/>
              <w:spacing w:after="240" w:line="276" w:lineRule="auto"/>
              <w:ind w:left="3148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7:30 do 8:00</w:t>
            </w:r>
          </w:p>
          <w:p w14:paraId="0D80EB2B" w14:textId="77777777" w:rsidR="00C72EB4" w:rsidRPr="000C6966" w:rsidRDefault="00C72EB4" w:rsidP="00C72EB4">
            <w:pPr>
              <w:pStyle w:val="Akapitzlist"/>
              <w:spacing w:line="276" w:lineRule="auto"/>
              <w:ind w:left="3147"/>
              <w:contextualSpacing w:val="0"/>
              <w:jc w:val="both"/>
              <w:rPr>
                <w:rFonts w:cstheme="minorHAnsi"/>
                <w:b/>
              </w:rPr>
            </w:pPr>
            <w:r w:rsidRPr="00632ED4">
              <w:rPr>
                <w:rFonts w:cstheme="minorHAnsi"/>
                <w:b/>
                <w:sz w:val="36"/>
              </w:rPr>
              <w:sym w:font="Wingdings" w:char="F0A8"/>
            </w:r>
            <w:r w:rsidRPr="00632ED4">
              <w:rPr>
                <w:rFonts w:cstheme="minorHAnsi"/>
                <w:b/>
              </w:rPr>
              <w:t xml:space="preserve"> od 8:00</w:t>
            </w:r>
          </w:p>
        </w:tc>
      </w:tr>
      <w:tr w:rsidR="00C72EB4" w14:paraId="16994897" w14:textId="77777777" w:rsidTr="00C72EB4">
        <w:trPr>
          <w:trHeight w:val="80"/>
        </w:trPr>
        <w:tc>
          <w:tcPr>
            <w:tcW w:w="9396" w:type="dxa"/>
          </w:tcPr>
          <w:p w14:paraId="672BCE61" w14:textId="77777777" w:rsidR="00C72EB4" w:rsidRPr="00C72EB4" w:rsidRDefault="00C72EB4" w:rsidP="00C72EB4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i/>
              </w:rPr>
            </w:pPr>
            <w:r w:rsidRPr="00C72EB4">
              <w:rPr>
                <w:rFonts w:cstheme="minorHAnsi"/>
                <w:i/>
              </w:rPr>
              <w:t>Proszę zaznaczyć odpowiedni kwadrat.</w:t>
            </w:r>
          </w:p>
        </w:tc>
      </w:tr>
    </w:tbl>
    <w:p w14:paraId="11828B2C" w14:textId="77777777" w:rsidR="00C72EB4" w:rsidRDefault="00C72EB4" w:rsidP="00C72EB4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09B94C5" w14:textId="48265854" w:rsidR="00C72EB4" w:rsidRPr="00C72EB4" w:rsidRDefault="00C72EB4" w:rsidP="00C72EB4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lastRenderedPageBreak/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E5DD" w14:textId="77777777" w:rsidR="006F080E" w:rsidRDefault="006F080E" w:rsidP="00397FE6">
      <w:pPr>
        <w:spacing w:after="0" w:line="240" w:lineRule="auto"/>
      </w:pPr>
      <w:r>
        <w:separator/>
      </w:r>
    </w:p>
  </w:endnote>
  <w:endnote w:type="continuationSeparator" w:id="0">
    <w:p w14:paraId="50CF3276" w14:textId="77777777" w:rsidR="006F080E" w:rsidRDefault="006F080E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106E7C9" w14:textId="35C4D7D1" w:rsidR="00C72EB4" w:rsidRPr="00816ED1" w:rsidRDefault="00C72EB4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1A454C">
              <w:rPr>
                <w:bCs/>
                <w:noProof/>
                <w:sz w:val="20"/>
                <w:szCs w:val="20"/>
              </w:rPr>
              <w:t>15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1A454C">
              <w:rPr>
                <w:bCs/>
                <w:noProof/>
                <w:sz w:val="20"/>
                <w:szCs w:val="20"/>
              </w:rPr>
              <w:t>15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C72EB4" w:rsidRDefault="00C72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9C8E" w14:textId="77777777" w:rsidR="006F080E" w:rsidRDefault="006F080E" w:rsidP="00397FE6">
      <w:pPr>
        <w:spacing w:after="0" w:line="240" w:lineRule="auto"/>
      </w:pPr>
      <w:r>
        <w:separator/>
      </w:r>
    </w:p>
  </w:footnote>
  <w:footnote w:type="continuationSeparator" w:id="0">
    <w:p w14:paraId="47A8DF70" w14:textId="77777777" w:rsidR="006F080E" w:rsidRDefault="006F080E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8E3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793FA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21F0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0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3AEE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B095261"/>
    <w:multiLevelType w:val="hybridMultilevel"/>
    <w:tmpl w:val="1F7E8C2A"/>
    <w:lvl w:ilvl="0" w:tplc="D1E82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23465"/>
    <w:multiLevelType w:val="hybridMultilevel"/>
    <w:tmpl w:val="C13A6E8C"/>
    <w:lvl w:ilvl="0" w:tplc="04C8CBD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153718828">
    <w:abstractNumId w:val="0"/>
  </w:num>
  <w:num w:numId="2" w16cid:durableId="1503541723">
    <w:abstractNumId w:val="9"/>
  </w:num>
  <w:num w:numId="3" w16cid:durableId="1196961726">
    <w:abstractNumId w:val="19"/>
  </w:num>
  <w:num w:numId="4" w16cid:durableId="857278067">
    <w:abstractNumId w:val="1"/>
  </w:num>
  <w:num w:numId="5" w16cid:durableId="68698421">
    <w:abstractNumId w:val="3"/>
  </w:num>
  <w:num w:numId="6" w16cid:durableId="2119567662">
    <w:abstractNumId w:val="11"/>
  </w:num>
  <w:num w:numId="7" w16cid:durableId="553467827">
    <w:abstractNumId w:val="10"/>
  </w:num>
  <w:num w:numId="8" w16cid:durableId="1050300265">
    <w:abstractNumId w:val="7"/>
  </w:num>
  <w:num w:numId="9" w16cid:durableId="1848672110">
    <w:abstractNumId w:val="12"/>
  </w:num>
  <w:num w:numId="10" w16cid:durableId="2898509">
    <w:abstractNumId w:val="16"/>
  </w:num>
  <w:num w:numId="11" w16cid:durableId="149642799">
    <w:abstractNumId w:val="22"/>
  </w:num>
  <w:num w:numId="12" w16cid:durableId="1165707997">
    <w:abstractNumId w:val="14"/>
  </w:num>
  <w:num w:numId="13" w16cid:durableId="1928613710">
    <w:abstractNumId w:val="18"/>
  </w:num>
  <w:num w:numId="14" w16cid:durableId="1350987151">
    <w:abstractNumId w:val="17"/>
  </w:num>
  <w:num w:numId="15" w16cid:durableId="873032599">
    <w:abstractNumId w:val="5"/>
  </w:num>
  <w:num w:numId="16" w16cid:durableId="1533955730">
    <w:abstractNumId w:val="13"/>
  </w:num>
  <w:num w:numId="17" w16cid:durableId="1265697757">
    <w:abstractNumId w:val="8"/>
  </w:num>
  <w:num w:numId="18" w16cid:durableId="1165316028">
    <w:abstractNumId w:val="15"/>
  </w:num>
  <w:num w:numId="19" w16cid:durableId="627854138">
    <w:abstractNumId w:val="21"/>
  </w:num>
  <w:num w:numId="20" w16cid:durableId="1330015205">
    <w:abstractNumId w:val="23"/>
  </w:num>
  <w:num w:numId="21" w16cid:durableId="673652235">
    <w:abstractNumId w:val="4"/>
  </w:num>
  <w:num w:numId="22" w16cid:durableId="808589841">
    <w:abstractNumId w:val="2"/>
  </w:num>
  <w:num w:numId="23" w16cid:durableId="138963271">
    <w:abstractNumId w:val="20"/>
  </w:num>
  <w:num w:numId="24" w16cid:durableId="1001347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1A454C"/>
    <w:rsid w:val="0020557D"/>
    <w:rsid w:val="002608AD"/>
    <w:rsid w:val="002F370B"/>
    <w:rsid w:val="003536A4"/>
    <w:rsid w:val="003606C4"/>
    <w:rsid w:val="00387298"/>
    <w:rsid w:val="00397FE6"/>
    <w:rsid w:val="00402702"/>
    <w:rsid w:val="004330E5"/>
    <w:rsid w:val="004A27EE"/>
    <w:rsid w:val="004B1D81"/>
    <w:rsid w:val="005620FD"/>
    <w:rsid w:val="00632ED4"/>
    <w:rsid w:val="00640031"/>
    <w:rsid w:val="006654CB"/>
    <w:rsid w:val="006D5886"/>
    <w:rsid w:val="006E7A35"/>
    <w:rsid w:val="006F080E"/>
    <w:rsid w:val="00723545"/>
    <w:rsid w:val="00725DBF"/>
    <w:rsid w:val="00727B50"/>
    <w:rsid w:val="00730A10"/>
    <w:rsid w:val="00782DAA"/>
    <w:rsid w:val="007A1843"/>
    <w:rsid w:val="007F1EDB"/>
    <w:rsid w:val="00803001"/>
    <w:rsid w:val="00816ED1"/>
    <w:rsid w:val="00837B3D"/>
    <w:rsid w:val="008F0E36"/>
    <w:rsid w:val="008F6FCB"/>
    <w:rsid w:val="00961FBF"/>
    <w:rsid w:val="00973828"/>
    <w:rsid w:val="00A134B8"/>
    <w:rsid w:val="00B20499"/>
    <w:rsid w:val="00B53654"/>
    <w:rsid w:val="00B639E4"/>
    <w:rsid w:val="00B83F4A"/>
    <w:rsid w:val="00BC21B5"/>
    <w:rsid w:val="00C05D28"/>
    <w:rsid w:val="00C441BE"/>
    <w:rsid w:val="00C45C6A"/>
    <w:rsid w:val="00C72EB4"/>
    <w:rsid w:val="00CB1DE3"/>
    <w:rsid w:val="00CC361F"/>
    <w:rsid w:val="00CD6659"/>
    <w:rsid w:val="00D60C32"/>
    <w:rsid w:val="00D61782"/>
    <w:rsid w:val="00D73233"/>
    <w:rsid w:val="00D84510"/>
    <w:rsid w:val="00EB6D61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  <w:style w:type="character" w:customStyle="1" w:styleId="skgd">
    <w:name w:val="skgd"/>
    <w:basedOn w:val="Domylnaczcionkaakapitu"/>
    <w:rsid w:val="00B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7CC0-8ECF-4452-B315-973B29F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cp:lastPrinted>2021-05-10T10:21:00Z</cp:lastPrinted>
  <dcterms:created xsi:type="dcterms:W3CDTF">2021-12-16T14:05:00Z</dcterms:created>
  <dcterms:modified xsi:type="dcterms:W3CDTF">2022-12-22T14:08:00Z</dcterms:modified>
</cp:coreProperties>
</file>