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F60A53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F90B11">
        <w:rPr>
          <w:rFonts w:cstheme="minorHAnsi"/>
        </w:rPr>
        <w:t>2021/BZP 00299645/01</w:t>
      </w:r>
      <w:bookmarkStart w:id="0" w:name="_GoBack"/>
      <w:bookmarkEnd w:id="0"/>
    </w:p>
    <w:p w14:paraId="0C9522DB" w14:textId="4F7117C1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</w:t>
      </w:r>
      <w:r w:rsidR="007F1755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9162889" w14:textId="6BC0E3EA" w:rsidR="00FF4B38" w:rsidRPr="00572CC9" w:rsidRDefault="00572CC9" w:rsidP="00FF4B38">
      <w:pPr>
        <w:spacing w:before="120" w:after="120" w:line="276" w:lineRule="auto"/>
        <w:jc w:val="center"/>
        <w:rPr>
          <w:rFonts w:cstheme="minorHAnsi"/>
          <w:b/>
          <w:sz w:val="28"/>
        </w:rPr>
      </w:pPr>
      <w:r w:rsidRPr="00572CC9">
        <w:rPr>
          <w:rFonts w:eastAsia="Times New Roman" w:cstheme="minorHAnsi"/>
          <w:b/>
          <w:sz w:val="28"/>
          <w:lang w:eastAsia="pl-PL"/>
        </w:rPr>
        <w:t>WYKAZU NARZĘDZI, WYPOSAŻENIA ZAKŁADU LUB URZĄDZEŃ TECHNICZNYCH DOSTĘPNYCH WYKONAWCY W CELU WYKONANIA ZAMÓWIENIA PUBLICZNEGO WRAZ Z INFORMACJĄ O PODSTAWIE DO DYSPONOWANIA TYMI ZASOBAMI</w:t>
      </w:r>
      <w:r w:rsidRPr="00572CC9">
        <w:rPr>
          <w:rFonts w:cstheme="minorHAnsi"/>
          <w:b/>
          <w:sz w:val="28"/>
        </w:rPr>
        <w:t xml:space="preserve"> ZAMAWIAJĄCY</w:t>
      </w:r>
    </w:p>
    <w:p w14:paraId="4568065D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53588EE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3160975A" w14:textId="71D2D6CB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  <w:r>
        <w:rPr>
          <w:rFonts w:cstheme="minorHAnsi"/>
        </w:rPr>
        <w:tab/>
      </w:r>
    </w:p>
    <w:p w14:paraId="619B277E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846F7C6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759C2917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2E1401C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6652341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106271E" w14:textId="77777777" w:rsidR="00812441" w:rsidRDefault="00812441" w:rsidP="00812441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241784B7" w14:textId="77777777" w:rsidR="00812441" w:rsidRDefault="00812441" w:rsidP="00812441">
      <w:pPr>
        <w:spacing w:line="276" w:lineRule="auto"/>
        <w:jc w:val="center"/>
        <w:rPr>
          <w:rStyle w:val="Hipercze"/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10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6EBBC3E5" w14:textId="77777777" w:rsidR="00812441" w:rsidRPr="00B55C20" w:rsidRDefault="00812441" w:rsidP="00812441">
      <w:pPr>
        <w:spacing w:line="276" w:lineRule="auto"/>
        <w:jc w:val="center"/>
        <w:rPr>
          <w:rFonts w:cstheme="minorHAnsi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C2F6711" w14:textId="5F4318B2" w:rsidR="00572CC9" w:rsidRPr="00572CC9" w:rsidRDefault="004432A3" w:rsidP="00572CC9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572CC9">
        <w:rPr>
          <w:rFonts w:asciiTheme="minorHAnsi" w:hAnsiTheme="minorHAnsi" w:cstheme="minorHAnsi"/>
          <w:bCs/>
          <w:i/>
          <w:color w:val="000000"/>
        </w:rPr>
        <w:t>Zgodnie z pkt 10.4.</w:t>
      </w:r>
      <w:r w:rsidR="00572CC9" w:rsidRPr="00572CC9">
        <w:rPr>
          <w:rFonts w:asciiTheme="minorHAnsi" w:hAnsiTheme="minorHAnsi" w:cstheme="minorHAnsi"/>
          <w:bCs/>
          <w:i/>
          <w:color w:val="000000"/>
        </w:rPr>
        <w:t>3</w:t>
      </w:r>
      <w:r w:rsidR="00FF4B38" w:rsidRPr="00572CC9">
        <w:rPr>
          <w:rFonts w:asciiTheme="minorHAnsi" w:hAnsiTheme="minorHAnsi" w:cstheme="minorHAnsi"/>
          <w:bCs/>
          <w:i/>
          <w:color w:val="000000"/>
        </w:rPr>
        <w:t>)</w:t>
      </w:r>
      <w:r w:rsidRPr="00572CC9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572CC9" w:rsidRPr="00572CC9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572CC9" w:rsidRPr="00572CC9">
        <w:rPr>
          <w:rFonts w:eastAsia="Times New Roman" w:cstheme="minorHAnsi"/>
          <w:b/>
          <w:i/>
          <w:lang w:eastAsia="pl-PL"/>
        </w:rPr>
        <w:t>wykazu narzędzi, wyposażenia zakładu lub urządzeń technicznych</w:t>
      </w:r>
      <w:r w:rsidR="00572CC9" w:rsidRPr="00572CC9">
        <w:rPr>
          <w:rFonts w:eastAsia="Times New Roman" w:cstheme="minorHAnsi"/>
          <w:i/>
          <w:lang w:eastAsia="pl-PL"/>
        </w:rPr>
        <w:t xml:space="preserve"> dostępnych wykonawcy w celu wykonania zamówienia publicznego </w:t>
      </w:r>
      <w:r w:rsidR="00572CC9" w:rsidRPr="00572CC9">
        <w:rPr>
          <w:rFonts w:eastAsia="Times New Roman" w:cstheme="minorHAnsi"/>
          <w:i/>
          <w:u w:val="single"/>
          <w:lang w:eastAsia="pl-PL"/>
        </w:rPr>
        <w:t>wraz z informacją o podstawie do dysponowania tymi zasobami</w:t>
      </w:r>
      <w:r w:rsidR="00572CC9" w:rsidRPr="00572CC9">
        <w:rPr>
          <w:rFonts w:eastAsia="Times New Roman" w:cstheme="minorHAnsi"/>
          <w:i/>
          <w:lang w:eastAsia="pl-PL"/>
        </w:rPr>
        <w:t>.</w:t>
      </w:r>
    </w:p>
    <w:p w14:paraId="3AF13B52" w14:textId="77777777" w:rsidR="00572CC9" w:rsidRDefault="00572CC9" w:rsidP="001645EA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EBEBA24" w14:textId="2C4700AA" w:rsidR="00572CC9" w:rsidRDefault="004432A3" w:rsidP="001645EA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1645EA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1645EA" w:rsidRPr="001645EA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</w:t>
      </w:r>
      <w:r w:rsidR="008512CD" w:rsidRPr="001645EA">
        <w:rPr>
          <w:rFonts w:cstheme="minorHAnsi"/>
          <w:i/>
        </w:rPr>
        <w:t>”</w:t>
      </w:r>
      <w:r w:rsidR="00FF4B38" w:rsidRPr="001645EA">
        <w:rPr>
          <w:rFonts w:cstheme="minorHAnsi"/>
          <w:i/>
        </w:rPr>
        <w:t>,</w:t>
      </w:r>
      <w:r w:rsidR="00FF4B38" w:rsidRPr="001645EA">
        <w:rPr>
          <w:rFonts w:cstheme="minorHAnsi"/>
        </w:rPr>
        <w:t xml:space="preserve"> </w:t>
      </w:r>
      <w:r w:rsidRPr="001645EA">
        <w:rPr>
          <w:rFonts w:cstheme="minorHAnsi"/>
          <w:b/>
          <w:u w:val="single"/>
        </w:rPr>
        <w:t>o</w:t>
      </w:r>
      <w:r w:rsidR="00FB703B" w:rsidRPr="001645EA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1645EA">
        <w:rPr>
          <w:rFonts w:asciiTheme="minorHAnsi" w:hAnsiTheme="minorHAnsi" w:cstheme="minorHAnsi"/>
          <w:bCs/>
          <w:color w:val="000000"/>
        </w:rPr>
        <w:t xml:space="preserve">, że </w:t>
      </w:r>
      <w:r w:rsidR="00572CC9">
        <w:rPr>
          <w:rFonts w:asciiTheme="minorHAnsi" w:hAnsiTheme="minorHAnsi" w:cstheme="minorHAnsi"/>
          <w:bCs/>
          <w:color w:val="000000"/>
        </w:rPr>
        <w:t>w celu wykonania zamówienia dysponuje/-my następującymi narzędziami, wyposażeniem zakładu i urządzeniami technicznymi: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2889" w:type="dxa"/>
        <w:tblLook w:val="04A0" w:firstRow="1" w:lastRow="0" w:firstColumn="1" w:lastColumn="0" w:noHBand="0" w:noVBand="1"/>
      </w:tblPr>
      <w:tblGrid>
        <w:gridCol w:w="486"/>
        <w:gridCol w:w="5888"/>
        <w:gridCol w:w="2165"/>
        <w:gridCol w:w="2792"/>
        <w:gridCol w:w="1558"/>
      </w:tblGrid>
      <w:tr w:rsidR="00572CC9" w14:paraId="35BC3C8D" w14:textId="77777777" w:rsidTr="00572CC9">
        <w:tc>
          <w:tcPr>
            <w:tcW w:w="486" w:type="dxa"/>
          </w:tcPr>
          <w:p w14:paraId="7D85DDAB" w14:textId="1BCFB724" w:rsidR="00572CC9" w:rsidRPr="00572CC9" w:rsidRDefault="00572CC9" w:rsidP="00572CC9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2CC9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888" w:type="dxa"/>
            <w:vAlign w:val="center"/>
          </w:tcPr>
          <w:p w14:paraId="1395E92D" w14:textId="493A6C82" w:rsidR="00572CC9" w:rsidRPr="00572CC9" w:rsidRDefault="00572CC9" w:rsidP="00572CC9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2CC9">
              <w:rPr>
                <w:rFonts w:asciiTheme="minorHAnsi" w:hAnsiTheme="minorHAnsi" w:cstheme="minorHAnsi"/>
                <w:b/>
              </w:rPr>
              <w:t>Opis, rodzaj, nazwa narzędzia, wyposażenia zakładu, urządzeń technicznych</w:t>
            </w:r>
          </w:p>
        </w:tc>
        <w:tc>
          <w:tcPr>
            <w:tcW w:w="2165" w:type="dxa"/>
          </w:tcPr>
          <w:p w14:paraId="791F2728" w14:textId="75CAD912" w:rsidR="00572CC9" w:rsidRPr="00572CC9" w:rsidRDefault="00572CC9" w:rsidP="00572CC9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2CC9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2792" w:type="dxa"/>
          </w:tcPr>
          <w:p w14:paraId="3B2E1222" w14:textId="41B60B83" w:rsidR="00572CC9" w:rsidRPr="00572CC9" w:rsidRDefault="00572CC9" w:rsidP="00572CC9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2CC9"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(zasoby własne, umowa użyczenia, dzierżawa itp.)</w:t>
            </w:r>
          </w:p>
        </w:tc>
        <w:tc>
          <w:tcPr>
            <w:tcW w:w="1558" w:type="dxa"/>
          </w:tcPr>
          <w:p w14:paraId="0082D1EE" w14:textId="3B9808B4" w:rsidR="00572CC9" w:rsidRPr="00572CC9" w:rsidRDefault="00572CC9" w:rsidP="00572CC9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2CC9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572CC9" w14:paraId="422AFED2" w14:textId="77777777" w:rsidTr="00572CC9">
        <w:tc>
          <w:tcPr>
            <w:tcW w:w="486" w:type="dxa"/>
          </w:tcPr>
          <w:p w14:paraId="116BC3B2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888" w:type="dxa"/>
          </w:tcPr>
          <w:p w14:paraId="6E3F33C4" w14:textId="64D0DE93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2CC9">
              <w:rPr>
                <w:rFonts w:asciiTheme="minorHAnsi" w:hAnsiTheme="minorHAnsi" w:cstheme="minorHAnsi"/>
                <w:b/>
                <w:bCs/>
                <w:color w:val="000000"/>
              </w:rPr>
              <w:t>Całodobowo czynny telefon alarmowy (pogotowie wodno-kanalizacyjne)</w:t>
            </w:r>
          </w:p>
        </w:tc>
        <w:tc>
          <w:tcPr>
            <w:tcW w:w="2165" w:type="dxa"/>
          </w:tcPr>
          <w:p w14:paraId="09B1D793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92" w:type="dxa"/>
          </w:tcPr>
          <w:p w14:paraId="06A7CF23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BA05D60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72CC9" w14:paraId="3F18F97E" w14:textId="77777777" w:rsidTr="00572CC9">
        <w:tc>
          <w:tcPr>
            <w:tcW w:w="486" w:type="dxa"/>
          </w:tcPr>
          <w:p w14:paraId="067E9B0E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888" w:type="dxa"/>
          </w:tcPr>
          <w:p w14:paraId="420F169E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7E37D85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92" w:type="dxa"/>
          </w:tcPr>
          <w:p w14:paraId="4D533427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74938E9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72CC9" w14:paraId="64C40E94" w14:textId="77777777" w:rsidTr="00572CC9">
        <w:tc>
          <w:tcPr>
            <w:tcW w:w="486" w:type="dxa"/>
          </w:tcPr>
          <w:p w14:paraId="3C282F1D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888" w:type="dxa"/>
          </w:tcPr>
          <w:p w14:paraId="6CA44B4B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5E95B54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92" w:type="dxa"/>
          </w:tcPr>
          <w:p w14:paraId="146192B0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404651FC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72CC9" w14:paraId="152D27F7" w14:textId="77777777" w:rsidTr="00572CC9">
        <w:trPr>
          <w:trHeight w:val="85"/>
        </w:trPr>
        <w:tc>
          <w:tcPr>
            <w:tcW w:w="486" w:type="dxa"/>
          </w:tcPr>
          <w:p w14:paraId="50704265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888" w:type="dxa"/>
          </w:tcPr>
          <w:p w14:paraId="7DAFF57A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626952E3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92" w:type="dxa"/>
          </w:tcPr>
          <w:p w14:paraId="7D9DBB2F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16184B8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72CC9" w14:paraId="28248359" w14:textId="77777777" w:rsidTr="00572CC9">
        <w:tc>
          <w:tcPr>
            <w:tcW w:w="486" w:type="dxa"/>
          </w:tcPr>
          <w:p w14:paraId="0062ED27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888" w:type="dxa"/>
          </w:tcPr>
          <w:p w14:paraId="6E30958B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8E5E9AC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92" w:type="dxa"/>
          </w:tcPr>
          <w:p w14:paraId="074258F5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08A166" w14:textId="77777777" w:rsidR="00572CC9" w:rsidRPr="00572CC9" w:rsidRDefault="00572CC9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BC220F" w14:textId="7B386224" w:rsidR="00572CC9" w:rsidRPr="00572CC9" w:rsidRDefault="00572CC9" w:rsidP="00572CC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72CC9">
        <w:rPr>
          <w:rFonts w:asciiTheme="minorHAnsi" w:hAnsiTheme="minorHAnsi" w:cstheme="minorHAnsi"/>
          <w:b/>
          <w:sz w:val="22"/>
          <w:szCs w:val="22"/>
        </w:rPr>
        <w:t>Ponadto oświadczamy, że udostępniamy całodobowy numer alarmowy _________________________________.</w:t>
      </w:r>
    </w:p>
    <w:p w14:paraId="71738857" w14:textId="3E063351" w:rsidR="00572CC9" w:rsidRPr="003E0CB9" w:rsidRDefault="00572CC9" w:rsidP="00572CC9">
      <w:pPr>
        <w:pStyle w:val="Tekstpodstawowy"/>
        <w:rPr>
          <w:rFonts w:ascii="Cambria" w:hAnsi="Cambria"/>
          <w:sz w:val="18"/>
          <w:szCs w:val="18"/>
        </w:rPr>
      </w:pP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  <w:r w:rsidRPr="003E0CB9">
        <w:rPr>
          <w:rFonts w:ascii="Cambria" w:hAnsi="Cambria"/>
          <w:szCs w:val="24"/>
        </w:rPr>
        <w:tab/>
      </w:r>
    </w:p>
    <w:p w14:paraId="33393653" w14:textId="77777777" w:rsidR="00572CC9" w:rsidRDefault="00572CC9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4E5D509" w14:textId="77777777" w:rsidR="00572CC9" w:rsidRDefault="00572CC9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02A8DA9" w14:textId="77777777" w:rsidR="00572CC9" w:rsidRDefault="00572CC9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EDA5" w14:textId="77777777" w:rsidR="002073F6" w:rsidRDefault="002073F6" w:rsidP="004E441E">
      <w:pPr>
        <w:spacing w:after="0" w:line="240" w:lineRule="auto"/>
      </w:pPr>
      <w:r>
        <w:separator/>
      </w:r>
    </w:p>
  </w:endnote>
  <w:endnote w:type="continuationSeparator" w:id="0">
    <w:p w14:paraId="636F39E9" w14:textId="77777777" w:rsidR="002073F6" w:rsidRDefault="002073F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F90B11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F90B11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65062" w14:textId="77777777" w:rsidR="002073F6" w:rsidRDefault="002073F6" w:rsidP="004E441E">
      <w:pPr>
        <w:spacing w:after="0" w:line="240" w:lineRule="auto"/>
      </w:pPr>
      <w:r>
        <w:separator/>
      </w:r>
    </w:p>
  </w:footnote>
  <w:footnote w:type="continuationSeparator" w:id="0">
    <w:p w14:paraId="62C20C0A" w14:textId="77777777" w:rsidR="002073F6" w:rsidRDefault="002073F6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645EA"/>
    <w:rsid w:val="001763DA"/>
    <w:rsid w:val="001B257D"/>
    <w:rsid w:val="002073F6"/>
    <w:rsid w:val="00233FF3"/>
    <w:rsid w:val="00240F15"/>
    <w:rsid w:val="00251F89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72CC9"/>
    <w:rsid w:val="005B32C2"/>
    <w:rsid w:val="005D6294"/>
    <w:rsid w:val="005E20FD"/>
    <w:rsid w:val="00684F05"/>
    <w:rsid w:val="006F1F0B"/>
    <w:rsid w:val="007F1755"/>
    <w:rsid w:val="0080206F"/>
    <w:rsid w:val="00807AB6"/>
    <w:rsid w:val="00812441"/>
    <w:rsid w:val="008267E4"/>
    <w:rsid w:val="00833F83"/>
    <w:rsid w:val="008364E5"/>
    <w:rsid w:val="008512CD"/>
    <w:rsid w:val="008E7082"/>
    <w:rsid w:val="009842AE"/>
    <w:rsid w:val="009E4AFA"/>
    <w:rsid w:val="00A475FC"/>
    <w:rsid w:val="00A83CF1"/>
    <w:rsid w:val="00AB1223"/>
    <w:rsid w:val="00AC40BB"/>
    <w:rsid w:val="00B04723"/>
    <w:rsid w:val="00B23050"/>
    <w:rsid w:val="00B45E74"/>
    <w:rsid w:val="00B53BED"/>
    <w:rsid w:val="00BE2F92"/>
    <w:rsid w:val="00DD61DF"/>
    <w:rsid w:val="00E60E61"/>
    <w:rsid w:val="00E61FE4"/>
    <w:rsid w:val="00F14688"/>
    <w:rsid w:val="00F85D3A"/>
    <w:rsid w:val="00F90B11"/>
    <w:rsid w:val="00FB703B"/>
    <w:rsid w:val="00FD144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  <w:style w:type="character" w:customStyle="1" w:styleId="FontStyle93">
    <w:name w:val="Font Style93"/>
    <w:rsid w:val="001645EA"/>
    <w:rPr>
      <w:rFonts w:ascii="Times New Roman" w:hAnsi="Times New Roman" w:cs="Times New Roman"/>
      <w:sz w:val="30"/>
      <w:szCs w:val="30"/>
    </w:rPr>
  </w:style>
  <w:style w:type="paragraph" w:styleId="Tekstpodstawowy">
    <w:name w:val="Body Text"/>
    <w:basedOn w:val="Normalny"/>
    <w:link w:val="TekstpodstawowyZnak"/>
    <w:rsid w:val="00572CC9"/>
    <w:pPr>
      <w:spacing w:after="0" w:line="240" w:lineRule="auto"/>
    </w:pPr>
    <w:rPr>
      <w:rFonts w:ascii="Courier New" w:eastAsia="Times New Roman" w:hAnsi="Courier New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2CC9"/>
    <w:rPr>
      <w:rFonts w:ascii="Courier New" w:eastAsia="Times New Roman" w:hAnsi="Courier New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6751-2749-4F16-909B-DBC27589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5</cp:revision>
  <dcterms:created xsi:type="dcterms:W3CDTF">2021-12-03T10:51:00Z</dcterms:created>
  <dcterms:modified xsi:type="dcterms:W3CDTF">2021-12-05T18:52:00Z</dcterms:modified>
</cp:coreProperties>
</file>