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52D162" w14:textId="77777777" w:rsidR="00D406DE" w:rsidRPr="00AE53AF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14:paraId="21376C07" w14:textId="77777777" w:rsidR="00D406DE" w:rsidRPr="00AE53AF" w:rsidRDefault="00D406DE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</w:p>
    <w:p w14:paraId="663810B2" w14:textId="77777777"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</w:t>
      </w:r>
    </w:p>
    <w:p w14:paraId="0FE579CC" w14:textId="3B41A389" w:rsidR="00894EF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>……………………………………………….</w:t>
      </w:r>
    </w:p>
    <w:p w14:paraId="717E479F" w14:textId="582EF00A" w:rsidR="00894EFF" w:rsidRPr="00AE53A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 xml:space="preserve">     </w:t>
      </w:r>
      <w:r w:rsidR="00894EFF"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14:paraId="148E87AA" w14:textId="77777777" w:rsidR="00D406DE" w:rsidRPr="00AE53AF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14:paraId="3AF743A0" w14:textId="77777777" w:rsidR="00D406DE" w:rsidRPr="00AE53AF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14:paraId="3AEA13D0" w14:textId="77777777" w:rsidR="00221B4B" w:rsidRPr="00AE53AF" w:rsidRDefault="00D406DE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14:paraId="4106DF5D" w14:textId="77777777" w:rsidR="00D406DE" w:rsidRPr="00AE53AF" w:rsidRDefault="00D406DE" w:rsidP="00E21FA7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3FB3D398" w14:textId="77777777" w:rsidR="00D406DE" w:rsidRPr="00AE53AF" w:rsidRDefault="00221B4B" w:rsidP="005C795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D406DE"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OFERTY</w:t>
      </w:r>
    </w:p>
    <w:p w14:paraId="70C93BC4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14:paraId="7306CE54" w14:textId="77777777"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67265DBB" w14:textId="77777777" w:rsidR="00AE53AF" w:rsidRPr="00AE53AF" w:rsidRDefault="00AE53AF" w:rsidP="00AE53AF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E53AF">
        <w:rPr>
          <w:rFonts w:asciiTheme="majorHAnsi" w:hAnsiTheme="majorHAnsi" w:cs="Arial"/>
          <w:b/>
          <w:bCs/>
          <w:sz w:val="22"/>
          <w:szCs w:val="22"/>
        </w:rPr>
        <w:t>„Odbieranie odpadów komunalnych od właścicieli nieruchomości oraz miejsc wskazanych przez Zamawiającego z terenu Gminy Kije”</w:t>
      </w:r>
    </w:p>
    <w:p w14:paraId="45E6BA75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F8BE715" w14:textId="77777777" w:rsidR="00D406DE" w:rsidRPr="00AE53AF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33A74" w14:paraId="288EC9AF" w14:textId="77777777" w:rsidTr="00894EFF">
        <w:trPr>
          <w:trHeight w:val="1263"/>
        </w:trPr>
        <w:tc>
          <w:tcPr>
            <w:tcW w:w="9100" w:type="dxa"/>
          </w:tcPr>
          <w:p w14:paraId="752CDC87" w14:textId="77777777" w:rsidR="00533A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5152752" w14:textId="77777777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924D6E" w14:textId="77777777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Cena oferty brutto: ………………………….…………………………..zł</w:t>
            </w:r>
          </w:p>
          <w:p w14:paraId="32B14A3B" w14:textId="77777777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……………………………………………………………………………………………….…...…………………………) w tym podatek VAT.</w:t>
            </w:r>
          </w:p>
          <w:p w14:paraId="56798808" w14:textId="77777777" w:rsidR="005263C1" w:rsidRPr="00081EDC" w:rsidRDefault="005263C1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1EDC">
              <w:rPr>
                <w:rFonts w:ascii="Cambria" w:hAnsi="Cambria" w:cs="Arial"/>
                <w:sz w:val="20"/>
                <w:szCs w:val="20"/>
              </w:rPr>
              <w:t>Powyższa cena obejmuje cały zakres zamówienia określony w dokumentacji przetargowej - składowymi zaoferowanej ceny są;</w:t>
            </w:r>
          </w:p>
          <w:p w14:paraId="0F648981" w14:textId="77777777" w:rsidR="005263C1" w:rsidRPr="00081EDC" w:rsidRDefault="005263C1" w:rsidP="005263C1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tbl>
            <w:tblPr>
              <w:tblW w:w="87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1"/>
              <w:gridCol w:w="1773"/>
              <w:gridCol w:w="1272"/>
              <w:gridCol w:w="1236"/>
            </w:tblGrid>
            <w:tr w:rsidR="00E61F5D" w:rsidRPr="00081EDC" w14:paraId="4BAACDC6" w14:textId="77777777" w:rsidTr="00E61F5D">
              <w:trPr>
                <w:trHeight w:val="147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BD13D" w14:textId="77777777" w:rsidR="00E61F5D" w:rsidRPr="00081EDC" w:rsidRDefault="00E61F5D" w:rsidP="00DC3E23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6CD8E" w14:textId="77777777" w:rsidR="00E61F5D" w:rsidRPr="003A17A8" w:rsidRDefault="00E61F5D" w:rsidP="00DC3E23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3A17A8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Ilość odpadów               w Mg /rok </w:t>
                  </w:r>
                </w:p>
                <w:p w14:paraId="5D58837F" w14:textId="77777777" w:rsidR="00E61F5D" w:rsidRPr="00C42089" w:rsidRDefault="00E61F5D" w:rsidP="00DC3E23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A17A8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służąca porównaniu ofert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980D8" w14:textId="77777777" w:rsidR="00E61F5D" w:rsidRPr="00081EDC" w:rsidRDefault="00E61F5D" w:rsidP="00DC3E23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Cena  zł brutto/Mg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0B2EB" w14:textId="77777777" w:rsidR="00E61F5D" w:rsidRPr="00081EDC" w:rsidRDefault="00E61F5D" w:rsidP="00DC3E23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</w:tr>
            <w:tr w:rsidR="00E61F5D" w:rsidRPr="00081EDC" w14:paraId="043404DF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A4FE8B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zmieszane</w:t>
                  </w:r>
                  <w:r w:rsidRPr="009410B7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5FDA0" w14:textId="41B1CAD4" w:rsidR="00E61F5D" w:rsidRPr="009410B7" w:rsidRDefault="003D37B6" w:rsidP="00DC3E23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sz w:val="20"/>
                      <w:szCs w:val="20"/>
                    </w:rPr>
                    <w:t>395,00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FC8F4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D0CB6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1F5D" w:rsidRPr="00081EDC" w14:paraId="33FF85A5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AB9063" w14:textId="4FB0EED8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bookmarkStart w:id="0" w:name="RANGE!A4"/>
                  <w:r w:rsidRPr="009410B7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ulegające biodegradacji oraz zielone</w:t>
                  </w:r>
                  <w:bookmarkEnd w:id="0"/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F1AB5" w14:textId="2BACBD80" w:rsidR="00E61F5D" w:rsidRPr="009410B7" w:rsidRDefault="00E61F5D" w:rsidP="00DC3E23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04514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6FA5D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1F5D" w:rsidRPr="00895FD5" w14:paraId="24C54122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6DE8F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papier i tektura, opakowania wielomateriałowe, metale, tworzywa sztuczne typu PET, </w:t>
                  </w:r>
                  <w:r w:rsidRPr="009410B7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50910" w14:textId="326C3AEF" w:rsidR="00E61F5D" w:rsidRPr="009410B7" w:rsidRDefault="00E61F5D" w:rsidP="00DC3E23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  <w:r w:rsidR="003D37B6" w:rsidRPr="009410B7">
                    <w:rPr>
                      <w:rFonts w:ascii="Cambria" w:hAnsi="Cambria" w:cs="Arial"/>
                      <w:sz w:val="20"/>
                      <w:szCs w:val="20"/>
                    </w:rPr>
                    <w:t>71,00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9810F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8D28C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1F5D" w:rsidRPr="00081EDC" w14:paraId="25ADEB7A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606A54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BDC1B" w14:textId="570028A2" w:rsidR="00E61F5D" w:rsidRPr="009410B7" w:rsidRDefault="00E61F5D" w:rsidP="00DC3E23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  <w:r w:rsidR="003D37B6" w:rsidRPr="009410B7">
                    <w:rPr>
                      <w:rFonts w:ascii="Cambria" w:hAnsi="Cambria" w:cs="Arial"/>
                      <w:sz w:val="20"/>
                      <w:szCs w:val="20"/>
                    </w:rPr>
                    <w:t>33</w:t>
                  </w:r>
                  <w:r w:rsidRPr="009410B7">
                    <w:rPr>
                      <w:rFonts w:ascii="Cambria" w:hAnsi="Cambria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7A523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72BCB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E61F5D" w:rsidRPr="00081EDC" w14:paraId="3C70907E" w14:textId="77777777" w:rsidTr="00E61F5D">
              <w:trPr>
                <w:trHeight w:val="707"/>
              </w:trPr>
              <w:tc>
                <w:tcPr>
                  <w:tcW w:w="61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F67E9" w14:textId="6CDFDBA0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sz w:val="20"/>
                      <w:szCs w:val="20"/>
                    </w:rPr>
                    <w:t xml:space="preserve"> RAZEM                                                                                    </w:t>
                  </w:r>
                  <w:r w:rsidR="0064742F" w:rsidRPr="009410B7">
                    <w:rPr>
                      <w:rFonts w:ascii="Cambria" w:hAnsi="Cambria" w:cs="Arial"/>
                      <w:sz w:val="20"/>
                      <w:szCs w:val="20"/>
                    </w:rPr>
                    <w:t xml:space="preserve">      </w:t>
                  </w:r>
                  <w:r w:rsidRPr="009410B7">
                    <w:rPr>
                      <w:rFonts w:ascii="Cambria" w:hAnsi="Cambria" w:cs="Arial"/>
                      <w:sz w:val="20"/>
                      <w:szCs w:val="20"/>
                    </w:rPr>
                    <w:t xml:space="preserve">  </w:t>
                  </w:r>
                  <w:r w:rsidR="00CC24A7" w:rsidRPr="009410B7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700</w:t>
                  </w:r>
                  <w:r w:rsidR="0064742F" w:rsidRPr="009410B7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,00</w:t>
                  </w:r>
                </w:p>
                <w:p w14:paraId="61B21F26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FF0000"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1D5EA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83513" w14:textId="77777777" w:rsidR="00E61F5D" w:rsidRPr="009410B7" w:rsidRDefault="00E61F5D" w:rsidP="00DC3E23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9410B7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5640133" w14:textId="77777777" w:rsidR="00533A74" w:rsidRDefault="00533A74" w:rsidP="00894E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8DC1558" w14:textId="77777777" w:rsidR="00D406DE" w:rsidRPr="001155A6" w:rsidRDefault="00D406DE" w:rsidP="00D27E79">
      <w:pPr>
        <w:pStyle w:val="Tekstpodstawowy"/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94EFF" w:rsidRPr="001155A6" w14:paraId="0C54651D" w14:textId="77777777" w:rsidTr="00894EFF">
        <w:trPr>
          <w:trHeight w:val="1755"/>
        </w:trPr>
        <w:tc>
          <w:tcPr>
            <w:tcW w:w="9150" w:type="dxa"/>
          </w:tcPr>
          <w:p w14:paraId="7E2B917B" w14:textId="77777777" w:rsidR="00894EFF" w:rsidRPr="001155A6" w:rsidRDefault="00894EFF" w:rsidP="00894EFF">
            <w:pPr>
              <w:pStyle w:val="Akapitzlist"/>
              <w:numPr>
                <w:ilvl w:val="0"/>
                <w:numId w:val="37"/>
              </w:numPr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>Częstotliwość</w:t>
            </w:r>
            <w:r w:rsidR="00BC4FD1"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odbioru bezpośrednio z posesji </w:t>
            </w: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zużytego sprzętu elektrycznego i elektronicznego ………. raz(y) w roku</w:t>
            </w:r>
          </w:p>
          <w:p w14:paraId="68790495" w14:textId="77777777" w:rsidR="00894EFF" w:rsidRPr="001155A6" w:rsidRDefault="00894EFF" w:rsidP="00894EFF">
            <w:pPr>
              <w:pStyle w:val="Akapitzlist"/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5B1AD5C" w14:textId="77777777" w:rsidR="00894EFF" w:rsidRPr="005263C1" w:rsidRDefault="00894EFF" w:rsidP="005263C1">
            <w:pPr>
              <w:pStyle w:val="Akapitzlist"/>
              <w:numPr>
                <w:ilvl w:val="0"/>
                <w:numId w:val="37"/>
              </w:numPr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>Częstotliwość mycia i dezynfekcji pojemników ………. raz(y) w roku</w:t>
            </w:r>
          </w:p>
        </w:tc>
      </w:tr>
    </w:tbl>
    <w:p w14:paraId="3FF4537B" w14:textId="37A59612" w:rsidR="00A86046" w:rsidRDefault="00E20D2E" w:rsidP="00A86046">
      <w:pPr>
        <w:rPr>
          <w:rFonts w:ascii="Cambria" w:hAnsi="Cambria" w:cs="Arial"/>
          <w:b/>
          <w:sz w:val="20"/>
          <w:szCs w:val="20"/>
          <w:u w:val="single"/>
        </w:rPr>
      </w:pPr>
      <w:r w:rsidRPr="00E20D2E">
        <w:rPr>
          <w:rFonts w:asciiTheme="majorHAnsi" w:hAnsiTheme="majorHAnsi" w:cs="Arial"/>
          <w:b/>
          <w:sz w:val="20"/>
          <w:szCs w:val="20"/>
        </w:rPr>
        <w:t xml:space="preserve">  </w:t>
      </w:r>
      <w:r w:rsidR="00A86046"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 czystości i porządku w gminach ……………………………………………………………………………………………………………………………………………</w:t>
      </w:r>
      <w:r w:rsidR="006764E4">
        <w:rPr>
          <w:rFonts w:ascii="Cambria" w:hAnsi="Cambria" w:cs="Arial"/>
          <w:b/>
          <w:sz w:val="20"/>
          <w:szCs w:val="20"/>
          <w:u w:val="single"/>
        </w:rPr>
        <w:t>……………….</w:t>
      </w:r>
    </w:p>
    <w:p w14:paraId="48E1FA5F" w14:textId="3FA3FEB0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……………………………………………………………………………………………………………………………………………………………..</w:t>
      </w:r>
    </w:p>
    <w:p w14:paraId="2D06FD70" w14:textId="76271E51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55C30A27" w14:textId="3695D6B5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2D5AA696" w14:textId="77777777" w:rsidR="006764E4" w:rsidRDefault="006764E4" w:rsidP="00A86046">
      <w:pPr>
        <w:rPr>
          <w:rFonts w:ascii="Cambria" w:hAnsi="Cambria" w:cs="Arial"/>
          <w:b/>
          <w:kern w:val="2"/>
          <w:sz w:val="20"/>
          <w:szCs w:val="20"/>
          <w:u w:val="single"/>
        </w:rPr>
      </w:pPr>
    </w:p>
    <w:p w14:paraId="1CB7AFFA" w14:textId="77777777" w:rsidR="00533A74" w:rsidRPr="00AE53AF" w:rsidRDefault="00533A74" w:rsidP="00D27E79">
      <w:pPr>
        <w:jc w:val="both"/>
        <w:rPr>
          <w:rFonts w:asciiTheme="majorHAnsi" w:hAnsiTheme="majorHAnsi" w:cs="Arial"/>
          <w:sz w:val="20"/>
          <w:szCs w:val="20"/>
        </w:rPr>
      </w:pPr>
    </w:p>
    <w:p w14:paraId="4DE6C444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14:paraId="29043241" w14:textId="1CDCA141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B62E61">
        <w:rPr>
          <w:rFonts w:asciiTheme="majorHAnsi" w:eastAsia="Arial Unicode MS" w:hAnsiTheme="majorHAnsi" w:cs="Arial"/>
          <w:b/>
          <w:sz w:val="20"/>
          <w:szCs w:val="20"/>
        </w:rPr>
        <w:t>4</w:t>
      </w: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 w:rsidR="00894EF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zamawiającego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108C161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 w:rsidR="00AE53AF"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14:paraId="67EF70F1" w14:textId="77777777" w:rsidR="00607C47" w:rsidRPr="00AE53AF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7CCAB0F" w14:textId="77777777" w:rsidR="00607C47" w:rsidRPr="00AE53AF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31CB52AA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14:paraId="602F1308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08F9FA7E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telefonu: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14:paraId="790B6C6B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faksu: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14:paraId="464B2B00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..........................................Numer NIP: ..........................................</w:t>
      </w:r>
    </w:p>
    <w:p w14:paraId="4CBD68A7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14:paraId="1964BDB7" w14:textId="77777777" w:rsidR="00D406DE" w:rsidRPr="00AE53AF" w:rsidRDefault="00607C47" w:rsidP="00607C47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 w:rsidR="00AE53AF"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14:paraId="48CED04D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9C1C1B" w:rsidRPr="00AE53AF">
        <w:rPr>
          <w:rFonts w:asciiTheme="majorHAnsi" w:hAnsiTheme="majorHAnsi" w:cs="Arial"/>
          <w:sz w:val="20"/>
          <w:szCs w:val="20"/>
        </w:rPr>
        <w:t>3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4119E401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14:paraId="194CBF86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Zamówienia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uznajemy się za związanych określonymi w niej zasadami postępowania – w terminach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305C4442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14:paraId="5EB363E1" w14:textId="77777777" w:rsidR="002F7378" w:rsidRDefault="00D406DE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określonych,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14:paraId="230B88A8" w14:textId="77777777" w:rsidR="002F7378" w:rsidRPr="002F7378" w:rsidRDefault="002F7378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F737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F7378">
        <w:rPr>
          <w:rFonts w:ascii="Cambria" w:hAnsi="Cambria" w:cs="Tahoma"/>
          <w:sz w:val="20"/>
          <w:szCs w:val="20"/>
          <w:vertAlign w:val="superscript"/>
        </w:rPr>
        <w:t>1)</w:t>
      </w:r>
      <w:r w:rsidRPr="002F737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C864750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166A76F8" w14:textId="77777777" w:rsidR="00D406DE" w:rsidRPr="00AE53AF" w:rsidRDefault="00D406DE" w:rsidP="00F54AB9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14:paraId="0D62D6B2" w14:textId="5A363E5A" w:rsidR="00D406DE" w:rsidRPr="00AE53AF" w:rsidRDefault="00494CCB" w:rsidP="00221B4B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F2F0B" w14:textId="6CDA055C"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14:paraId="659C8532" w14:textId="77777777" w:rsidR="002F7378" w:rsidRPr="00C25575" w:rsidRDefault="002F7378" w:rsidP="002F73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2557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0AEC4F4" w14:textId="77777777" w:rsidR="002F7378" w:rsidRPr="00815460" w:rsidRDefault="002F7378" w:rsidP="002F73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2557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2557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C68CCD" w14:textId="77777777" w:rsidR="00D406DE" w:rsidRPr="00AE53AF" w:rsidRDefault="00D406DE" w:rsidP="00F54AB9">
      <w:pPr>
        <w:pStyle w:val="Tekstpodstawowy"/>
        <w:spacing w:after="0"/>
        <w:jc w:val="both"/>
        <w:rPr>
          <w:rFonts w:asciiTheme="majorHAnsi" w:hAnsiTheme="majorHAnsi" w:cs="Arial"/>
          <w:iCs/>
          <w:color w:val="000000"/>
          <w:sz w:val="20"/>
          <w:szCs w:val="20"/>
        </w:rPr>
      </w:pPr>
    </w:p>
    <w:sectPr w:rsidR="00D406DE" w:rsidRPr="00AE53AF" w:rsidSect="00676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6" w:bottom="1418" w:left="1418" w:header="284" w:footer="16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2D40" w16cex:dateUtc="2020-11-26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2FF965" w16cid:durableId="236A25CC"/>
  <w16cid:commentId w16cid:paraId="5DDBA7A6" w16cid:durableId="236A2D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30B04" w14:textId="77777777" w:rsidR="00141C11" w:rsidRDefault="00141C11">
      <w:r>
        <w:separator/>
      </w:r>
    </w:p>
  </w:endnote>
  <w:endnote w:type="continuationSeparator" w:id="0">
    <w:p w14:paraId="06E0ADBE" w14:textId="77777777" w:rsidR="00141C11" w:rsidRDefault="0014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895C" w14:textId="77777777" w:rsidR="00DC3E23" w:rsidRDefault="00DC3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19C3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01992BBB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260D27AE" w14:textId="77777777" w:rsid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………………</w:t>
    </w:r>
  </w:p>
  <w:p w14:paraId="488D2DF6" w14:textId="7FD6261E" w:rsidR="006764E4" w:rsidRDefault="006764E4" w:rsidP="006764E4">
    <w:pPr>
      <w:ind w:left="5103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66621C7D" w14:textId="4AB623EE" w:rsidR="006764E4" w:rsidRP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11BFAFB6" w14:textId="0B8AF341" w:rsidR="00894EFF" w:rsidRPr="002F580C" w:rsidRDefault="00894EFF" w:rsidP="006764E4">
    <w:pPr>
      <w:ind w:left="5103"/>
      <w:rPr>
        <w:rFonts w:asciiTheme="majorHAnsi" w:hAnsiTheme="majorHAnsi" w:cs="Arial"/>
        <w:i/>
        <w:sz w:val="16"/>
        <w:szCs w:val="16"/>
      </w:rPr>
    </w:pPr>
    <w:r w:rsidRPr="00AE53AF">
      <w:rPr>
        <w:rFonts w:asciiTheme="majorHAnsi" w:hAnsiTheme="majorHAnsi" w:cs="Arial"/>
        <w:sz w:val="20"/>
        <w:szCs w:val="20"/>
      </w:rPr>
      <w:t xml:space="preserve">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</w:p>
  <w:p w14:paraId="01C492F7" w14:textId="08FBD4F0" w:rsidR="00E20D2E" w:rsidRDefault="00352354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C3E2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E21C" w14:textId="77777777" w:rsidR="00DC3E23" w:rsidRDefault="00DC3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CE35F" w14:textId="77777777" w:rsidR="00141C11" w:rsidRDefault="00141C11">
      <w:r>
        <w:separator/>
      </w:r>
    </w:p>
  </w:footnote>
  <w:footnote w:type="continuationSeparator" w:id="0">
    <w:p w14:paraId="0FB57E3F" w14:textId="77777777" w:rsidR="00141C11" w:rsidRDefault="0014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03B8" w14:textId="77777777" w:rsidR="00DC3E23" w:rsidRDefault="00DC3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FA77" w14:textId="77777777" w:rsidR="00012058" w:rsidRDefault="00012058" w:rsidP="002F580C">
    <w:pPr>
      <w:pStyle w:val="Tekstpodstawowy"/>
      <w:spacing w:after="0"/>
      <w:ind w:left="5672" w:hanging="5672"/>
      <w:rPr>
        <w:rFonts w:asciiTheme="majorHAnsi" w:hAnsiTheme="majorHAnsi" w:cs="Arial"/>
        <w:iCs/>
        <w:sz w:val="20"/>
        <w:szCs w:val="20"/>
      </w:rPr>
    </w:pPr>
  </w:p>
  <w:p w14:paraId="6F8B2A98" w14:textId="059C947A" w:rsidR="006810E8" w:rsidRPr="000D2173" w:rsidRDefault="006810E8" w:rsidP="006810E8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DC3E23" w:rsidRPr="00D35AB7">
      <w:rPr>
        <w:rFonts w:ascii="Cambria" w:hAnsi="Cambria" w:cs="Arial"/>
        <w:sz w:val="20"/>
        <w:szCs w:val="20"/>
      </w:rPr>
      <w:t>GIROŚ.272.8.2020</w:t>
    </w:r>
    <w:bookmarkStart w:id="1" w:name="_GoBack"/>
    <w:bookmarkEnd w:id="1"/>
  </w:p>
  <w:p w14:paraId="08BB58D3" w14:textId="77777777" w:rsidR="00E20D2E" w:rsidRDefault="00E20D2E">
    <w:pPr>
      <w:pStyle w:val="Tekstpodstawowy"/>
      <w:spacing w:after="0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4ADD" w14:textId="77777777" w:rsidR="00DC3E23" w:rsidRDefault="00DC3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5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6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8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5"/>
  </w:num>
  <w:num w:numId="4">
    <w:abstractNumId w:val="57"/>
  </w:num>
  <w:num w:numId="5">
    <w:abstractNumId w:val="46"/>
  </w:num>
  <w:num w:numId="6">
    <w:abstractNumId w:val="66"/>
  </w:num>
  <w:num w:numId="7">
    <w:abstractNumId w:val="64"/>
  </w:num>
  <w:num w:numId="8">
    <w:abstractNumId w:val="43"/>
  </w:num>
  <w:num w:numId="9">
    <w:abstractNumId w:val="62"/>
  </w:num>
  <w:num w:numId="10">
    <w:abstractNumId w:val="41"/>
  </w:num>
  <w:num w:numId="11">
    <w:abstractNumId w:val="51"/>
  </w:num>
  <w:num w:numId="12">
    <w:abstractNumId w:val="49"/>
  </w:num>
  <w:num w:numId="13">
    <w:abstractNumId w:val="45"/>
  </w:num>
  <w:num w:numId="14">
    <w:abstractNumId w:val="67"/>
  </w:num>
  <w:num w:numId="15">
    <w:abstractNumId w:val="40"/>
  </w:num>
  <w:num w:numId="16">
    <w:abstractNumId w:val="69"/>
  </w:num>
  <w:num w:numId="17">
    <w:abstractNumId w:val="59"/>
  </w:num>
  <w:num w:numId="18">
    <w:abstractNumId w:val="56"/>
  </w:num>
  <w:num w:numId="19">
    <w:abstractNumId w:val="53"/>
  </w:num>
  <w:num w:numId="20">
    <w:abstractNumId w:val="39"/>
  </w:num>
  <w:num w:numId="21">
    <w:abstractNumId w:val="61"/>
  </w:num>
  <w:num w:numId="22">
    <w:abstractNumId w:val="68"/>
  </w:num>
  <w:num w:numId="23">
    <w:abstractNumId w:val="58"/>
  </w:num>
  <w:num w:numId="24">
    <w:abstractNumId w:val="47"/>
  </w:num>
  <w:num w:numId="25">
    <w:abstractNumId w:val="52"/>
  </w:num>
  <w:num w:numId="26">
    <w:abstractNumId w:val="63"/>
  </w:num>
  <w:num w:numId="27">
    <w:abstractNumId w:val="54"/>
  </w:num>
  <w:num w:numId="28">
    <w:abstractNumId w:val="38"/>
  </w:num>
  <w:num w:numId="29">
    <w:abstractNumId w:val="48"/>
  </w:num>
  <w:num w:numId="30">
    <w:abstractNumId w:val="11"/>
  </w:num>
  <w:num w:numId="31">
    <w:abstractNumId w:val="44"/>
  </w:num>
  <w:num w:numId="32">
    <w:abstractNumId w:val="42"/>
  </w:num>
  <w:num w:numId="33">
    <w:abstractNumId w:val="36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5"/>
  </w:num>
  <w:num w:numId="37">
    <w:abstractNumId w:val="6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03FAD"/>
    <w:rsid w:val="00012058"/>
    <w:rsid w:val="00032808"/>
    <w:rsid w:val="0005363A"/>
    <w:rsid w:val="000923F7"/>
    <w:rsid w:val="000F4158"/>
    <w:rsid w:val="001004F7"/>
    <w:rsid w:val="001155A6"/>
    <w:rsid w:val="0013707C"/>
    <w:rsid w:val="00141C11"/>
    <w:rsid w:val="0019579C"/>
    <w:rsid w:val="001B383B"/>
    <w:rsid w:val="001B7E29"/>
    <w:rsid w:val="00220617"/>
    <w:rsid w:val="00221B4B"/>
    <w:rsid w:val="0022609F"/>
    <w:rsid w:val="0024472E"/>
    <w:rsid w:val="00296ACC"/>
    <w:rsid w:val="002A4A2D"/>
    <w:rsid w:val="002D1FB5"/>
    <w:rsid w:val="002F580C"/>
    <w:rsid w:val="002F7378"/>
    <w:rsid w:val="003048B0"/>
    <w:rsid w:val="00336D11"/>
    <w:rsid w:val="0034242D"/>
    <w:rsid w:val="00352354"/>
    <w:rsid w:val="00365898"/>
    <w:rsid w:val="00372F2F"/>
    <w:rsid w:val="00373F43"/>
    <w:rsid w:val="00381A2A"/>
    <w:rsid w:val="003A17A8"/>
    <w:rsid w:val="003A3184"/>
    <w:rsid w:val="003A3A21"/>
    <w:rsid w:val="003A6515"/>
    <w:rsid w:val="003C23A1"/>
    <w:rsid w:val="003D37B6"/>
    <w:rsid w:val="003D5905"/>
    <w:rsid w:val="003E3BD9"/>
    <w:rsid w:val="003F6FD2"/>
    <w:rsid w:val="004118C8"/>
    <w:rsid w:val="0041394A"/>
    <w:rsid w:val="00441F44"/>
    <w:rsid w:val="00443E68"/>
    <w:rsid w:val="00452F0C"/>
    <w:rsid w:val="00460A63"/>
    <w:rsid w:val="00477012"/>
    <w:rsid w:val="00485C9A"/>
    <w:rsid w:val="00494CCB"/>
    <w:rsid w:val="004D41CD"/>
    <w:rsid w:val="00507C7E"/>
    <w:rsid w:val="005263C1"/>
    <w:rsid w:val="00533A74"/>
    <w:rsid w:val="0059532D"/>
    <w:rsid w:val="005A1E08"/>
    <w:rsid w:val="005B09FA"/>
    <w:rsid w:val="005C795D"/>
    <w:rsid w:val="005F1FCD"/>
    <w:rsid w:val="005F687E"/>
    <w:rsid w:val="00607C47"/>
    <w:rsid w:val="00645FB4"/>
    <w:rsid w:val="0064742F"/>
    <w:rsid w:val="006764E4"/>
    <w:rsid w:val="006810E8"/>
    <w:rsid w:val="00685A7C"/>
    <w:rsid w:val="00691484"/>
    <w:rsid w:val="006A2532"/>
    <w:rsid w:val="006B76F8"/>
    <w:rsid w:val="006C2A46"/>
    <w:rsid w:val="006C4114"/>
    <w:rsid w:val="006E41A7"/>
    <w:rsid w:val="007512A0"/>
    <w:rsid w:val="00764E8C"/>
    <w:rsid w:val="00772839"/>
    <w:rsid w:val="007B1E15"/>
    <w:rsid w:val="007E0C8C"/>
    <w:rsid w:val="00801298"/>
    <w:rsid w:val="0081378B"/>
    <w:rsid w:val="00814C79"/>
    <w:rsid w:val="00851FB9"/>
    <w:rsid w:val="0085506D"/>
    <w:rsid w:val="008769BC"/>
    <w:rsid w:val="00894EFF"/>
    <w:rsid w:val="008A0C7B"/>
    <w:rsid w:val="008A5E48"/>
    <w:rsid w:val="008E2B1F"/>
    <w:rsid w:val="009410B7"/>
    <w:rsid w:val="009654C0"/>
    <w:rsid w:val="009662C3"/>
    <w:rsid w:val="00974C43"/>
    <w:rsid w:val="0098354B"/>
    <w:rsid w:val="009A43FD"/>
    <w:rsid w:val="009C1C1B"/>
    <w:rsid w:val="009D308D"/>
    <w:rsid w:val="00A06D66"/>
    <w:rsid w:val="00A1349A"/>
    <w:rsid w:val="00A21E09"/>
    <w:rsid w:val="00A64B25"/>
    <w:rsid w:val="00A86046"/>
    <w:rsid w:val="00AA03BA"/>
    <w:rsid w:val="00AD1DDB"/>
    <w:rsid w:val="00AD668E"/>
    <w:rsid w:val="00AE4DE9"/>
    <w:rsid w:val="00AE53AF"/>
    <w:rsid w:val="00B034C4"/>
    <w:rsid w:val="00B310D7"/>
    <w:rsid w:val="00B469AA"/>
    <w:rsid w:val="00B62E61"/>
    <w:rsid w:val="00BB2B28"/>
    <w:rsid w:val="00BB7833"/>
    <w:rsid w:val="00BC4FD1"/>
    <w:rsid w:val="00BD28F2"/>
    <w:rsid w:val="00BE1C2B"/>
    <w:rsid w:val="00C42089"/>
    <w:rsid w:val="00CA0C4D"/>
    <w:rsid w:val="00CB2ED1"/>
    <w:rsid w:val="00CC24A7"/>
    <w:rsid w:val="00CE64C5"/>
    <w:rsid w:val="00D22603"/>
    <w:rsid w:val="00D27E79"/>
    <w:rsid w:val="00D406DE"/>
    <w:rsid w:val="00D656A8"/>
    <w:rsid w:val="00D72D79"/>
    <w:rsid w:val="00D84A23"/>
    <w:rsid w:val="00DC3E23"/>
    <w:rsid w:val="00DE6B90"/>
    <w:rsid w:val="00E04722"/>
    <w:rsid w:val="00E20D2E"/>
    <w:rsid w:val="00E21FA7"/>
    <w:rsid w:val="00E61F5D"/>
    <w:rsid w:val="00E95DB4"/>
    <w:rsid w:val="00EA2AAE"/>
    <w:rsid w:val="00EA6886"/>
    <w:rsid w:val="00EC47BA"/>
    <w:rsid w:val="00EC5EF2"/>
    <w:rsid w:val="00ED6348"/>
    <w:rsid w:val="00EE6937"/>
    <w:rsid w:val="00F254B5"/>
    <w:rsid w:val="00F41725"/>
    <w:rsid w:val="00F4264A"/>
    <w:rsid w:val="00F54AB9"/>
    <w:rsid w:val="00F93BF1"/>
    <w:rsid w:val="00F97F67"/>
    <w:rsid w:val="00FC2CB5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391952"/>
  <w15:docId w15:val="{CE2EB57F-712A-461A-94DA-C6E3BE8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2F737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6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3C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3C1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C1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yle1">
    <w:name w:val="Style1"/>
    <w:basedOn w:val="Normalny"/>
    <w:rsid w:val="006810E8"/>
    <w:pPr>
      <w:autoSpaceDE w:val="0"/>
      <w:spacing w:line="283" w:lineRule="exact"/>
      <w:jc w:val="center"/>
    </w:pPr>
    <w:rPr>
      <w:rFonts w:cs="Calibri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user</cp:lastModifiedBy>
  <cp:revision>33</cp:revision>
  <cp:lastPrinted>2014-04-07T07:27:00Z</cp:lastPrinted>
  <dcterms:created xsi:type="dcterms:W3CDTF">2016-09-23T09:22:00Z</dcterms:created>
  <dcterms:modified xsi:type="dcterms:W3CDTF">2020-11-30T10:25:00Z</dcterms:modified>
</cp:coreProperties>
</file>