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5F28" w14:textId="77777777" w:rsidR="00585B49" w:rsidRDefault="00585B49" w:rsidP="00B95F50">
      <w:pPr>
        <w:pStyle w:val="Tytu"/>
        <w:jc w:val="left"/>
        <w:rPr>
          <w:rFonts w:asciiTheme="majorHAnsi" w:hAnsiTheme="majorHAnsi" w:cs="Arial"/>
          <w:sz w:val="20"/>
        </w:rPr>
      </w:pPr>
      <w:r w:rsidRPr="004772BF">
        <w:rPr>
          <w:rFonts w:ascii="Cambria" w:hAnsi="Cambria" w:cs="Arial"/>
          <w:sz w:val="20"/>
        </w:rPr>
        <w:t>Postępowanie nr 9.2.1-4/2020</w:t>
      </w:r>
      <w:r w:rsidR="00B95F50" w:rsidRPr="004D1DD3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</w:t>
      </w:r>
      <w:r w:rsidR="00B95F50" w:rsidRPr="004D1DD3">
        <w:rPr>
          <w:rFonts w:asciiTheme="majorHAnsi" w:hAnsiTheme="majorHAnsi" w:cs="Arial"/>
          <w:sz w:val="20"/>
        </w:rPr>
        <w:tab/>
      </w:r>
    </w:p>
    <w:p w14:paraId="53B45D05" w14:textId="77777777" w:rsidR="00585B49" w:rsidRDefault="00B95F50" w:rsidP="00B95F50">
      <w:pPr>
        <w:pStyle w:val="Tytu"/>
        <w:jc w:val="left"/>
        <w:rPr>
          <w:rFonts w:asciiTheme="majorHAnsi" w:hAnsiTheme="majorHAnsi" w:cs="Arial"/>
          <w:sz w:val="20"/>
        </w:rPr>
      </w:pPr>
      <w:r w:rsidRPr="004D1DD3">
        <w:rPr>
          <w:rFonts w:asciiTheme="majorHAnsi" w:hAnsiTheme="majorHAnsi" w:cs="Arial"/>
          <w:sz w:val="20"/>
        </w:rPr>
        <w:tab/>
      </w:r>
    </w:p>
    <w:p w14:paraId="49615A57" w14:textId="77777777" w:rsidR="00B95F50" w:rsidRPr="004D1DD3" w:rsidRDefault="00B95F50" w:rsidP="00585B49">
      <w:pPr>
        <w:pStyle w:val="Tytu"/>
        <w:jc w:val="right"/>
        <w:rPr>
          <w:rFonts w:asciiTheme="majorHAnsi" w:hAnsiTheme="majorHAnsi" w:cs="Arial"/>
          <w:b w:val="0"/>
          <w:sz w:val="20"/>
        </w:rPr>
      </w:pPr>
      <w:r w:rsidRPr="004D1DD3">
        <w:rPr>
          <w:rFonts w:asciiTheme="majorHAnsi" w:hAnsiTheme="majorHAnsi" w:cs="Arial"/>
          <w:b w:val="0"/>
          <w:sz w:val="20"/>
        </w:rPr>
        <w:t xml:space="preserve">Załącznik Nr 6 do SIWZ </w:t>
      </w:r>
    </w:p>
    <w:p w14:paraId="36D3870F" w14:textId="77777777" w:rsidR="00585B49" w:rsidRDefault="00585B49" w:rsidP="00B95F50">
      <w:pPr>
        <w:pStyle w:val="Nagwek1"/>
        <w:rPr>
          <w:rFonts w:asciiTheme="majorHAnsi" w:hAnsiTheme="majorHAnsi"/>
          <w:color w:val="auto"/>
          <w:lang w:val="pl-PL"/>
        </w:rPr>
      </w:pPr>
    </w:p>
    <w:p w14:paraId="6BF120EA" w14:textId="77777777" w:rsidR="00B95F50" w:rsidRPr="004D1DD3" w:rsidRDefault="00B95F50" w:rsidP="00B95F50">
      <w:pPr>
        <w:pStyle w:val="Nagwek1"/>
        <w:rPr>
          <w:rFonts w:asciiTheme="majorHAnsi" w:hAnsiTheme="majorHAnsi"/>
          <w:color w:val="auto"/>
        </w:rPr>
      </w:pPr>
      <w:r w:rsidRPr="004D1DD3">
        <w:rPr>
          <w:rFonts w:asciiTheme="majorHAnsi" w:hAnsiTheme="majorHAnsi"/>
          <w:color w:val="auto"/>
          <w:lang w:val="pl-PL"/>
        </w:rPr>
        <w:t xml:space="preserve">PROJEKT – </w:t>
      </w:r>
      <w:r w:rsidRPr="004D1DD3">
        <w:rPr>
          <w:rFonts w:asciiTheme="majorHAnsi" w:hAnsiTheme="majorHAnsi"/>
          <w:color w:val="auto"/>
        </w:rPr>
        <w:t>UMOW</w:t>
      </w:r>
      <w:r w:rsidRPr="004D1DD3">
        <w:rPr>
          <w:rFonts w:asciiTheme="majorHAnsi" w:hAnsiTheme="majorHAnsi"/>
          <w:color w:val="auto"/>
          <w:lang w:val="pl-PL"/>
        </w:rPr>
        <w:t>A Nr ………..</w:t>
      </w:r>
      <w:r w:rsidRPr="004D1DD3">
        <w:rPr>
          <w:rFonts w:asciiTheme="majorHAnsi" w:hAnsiTheme="majorHAnsi"/>
          <w:color w:val="auto"/>
        </w:rPr>
        <w:t xml:space="preserve"> </w:t>
      </w:r>
    </w:p>
    <w:p w14:paraId="1C88A260" w14:textId="77777777" w:rsidR="00B95F50" w:rsidRPr="004D1DD3" w:rsidRDefault="00B95F50" w:rsidP="00B95F50">
      <w:pPr>
        <w:rPr>
          <w:rFonts w:asciiTheme="majorHAnsi" w:hAnsiTheme="majorHAnsi" w:cs="Arial"/>
          <w:sz w:val="20"/>
          <w:szCs w:val="20"/>
        </w:rPr>
      </w:pPr>
    </w:p>
    <w:p w14:paraId="40CA0FF9" w14:textId="2137AEFE" w:rsidR="00B95F50" w:rsidRPr="004D1DD3" w:rsidRDefault="00B95F50" w:rsidP="00B95F50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zawarta w dniu .................................... w </w:t>
      </w:r>
      <w:r w:rsidR="00571852">
        <w:rPr>
          <w:rFonts w:asciiTheme="majorHAnsi" w:hAnsiTheme="majorHAnsi" w:cs="Arial"/>
          <w:sz w:val="20"/>
          <w:szCs w:val="20"/>
        </w:rPr>
        <w:t>Kijach</w:t>
      </w:r>
      <w:r w:rsidRPr="004D1DD3">
        <w:rPr>
          <w:rFonts w:asciiTheme="majorHAnsi" w:hAnsiTheme="majorHAnsi" w:cs="Arial"/>
          <w:sz w:val="20"/>
          <w:szCs w:val="20"/>
        </w:rPr>
        <w:t xml:space="preserve"> pomiędzy:</w:t>
      </w:r>
    </w:p>
    <w:p w14:paraId="71F21C63" w14:textId="77777777" w:rsidR="00571852" w:rsidRPr="00A53C76" w:rsidRDefault="00571852" w:rsidP="00571852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bookmarkStart w:id="0" w:name="_Hlk48539315"/>
      <w:r w:rsidRPr="00A53C76">
        <w:rPr>
          <w:rFonts w:asciiTheme="majorHAnsi" w:hAnsiTheme="majorHAnsi"/>
          <w:b/>
          <w:bCs/>
          <w:color w:val="000000"/>
          <w:sz w:val="20"/>
          <w:szCs w:val="20"/>
        </w:rPr>
        <w:t xml:space="preserve">GMINA KIJE z siedzibą: </w:t>
      </w:r>
      <w:r w:rsidRPr="00A53C76">
        <w:rPr>
          <w:rFonts w:asciiTheme="majorHAnsi" w:eastAsia="Georgia" w:hAnsiTheme="majorHAnsi"/>
          <w:color w:val="000000"/>
          <w:sz w:val="20"/>
          <w:szCs w:val="20"/>
          <w:lang w:eastAsia="pl-PL"/>
        </w:rPr>
        <w:t>ul. Szkolna 19, 28-4040 Kije,</w:t>
      </w:r>
      <w:r w:rsidRPr="00A53C76">
        <w:rPr>
          <w:rFonts w:asciiTheme="majorHAnsi" w:hAnsiTheme="majorHAnsi"/>
          <w:b/>
          <w:bCs/>
          <w:color w:val="000000"/>
          <w:sz w:val="20"/>
          <w:szCs w:val="20"/>
        </w:rPr>
        <w:t xml:space="preserve"> NIP </w:t>
      </w:r>
      <w:r w:rsidRPr="00A53C76">
        <w:rPr>
          <w:rStyle w:val="st"/>
          <w:rFonts w:asciiTheme="majorHAnsi" w:hAnsiTheme="majorHAnsi"/>
          <w:sz w:val="20"/>
          <w:szCs w:val="20"/>
        </w:rPr>
        <w:t>6621736367, REGON 291010085</w:t>
      </w:r>
      <w:r w:rsidRPr="00A53C76">
        <w:rPr>
          <w:rFonts w:asciiTheme="majorHAnsi" w:hAnsiTheme="majorHAnsi"/>
          <w:b/>
          <w:bCs/>
          <w:color w:val="000000"/>
          <w:sz w:val="20"/>
          <w:szCs w:val="20"/>
        </w:rPr>
        <w:t xml:space="preserve">, </w:t>
      </w:r>
      <w:r w:rsidRPr="00A53C76">
        <w:rPr>
          <w:rFonts w:asciiTheme="majorHAnsi" w:hAnsiTheme="majorHAnsi"/>
          <w:color w:val="000000"/>
          <w:sz w:val="20"/>
          <w:szCs w:val="20"/>
        </w:rPr>
        <w:t>w imieniu której działa</w:t>
      </w:r>
      <w:r w:rsidRPr="00A53C76">
        <w:rPr>
          <w:rFonts w:asciiTheme="majorHAnsi" w:hAnsiTheme="majorHAnsi"/>
          <w:b/>
          <w:bCs/>
          <w:color w:val="000000"/>
          <w:sz w:val="20"/>
          <w:szCs w:val="20"/>
        </w:rPr>
        <w:t xml:space="preserve"> GMINY OŚRODEK POMOCY SPOŁECZNEJ W KIJACH </w:t>
      </w:r>
      <w:r w:rsidRPr="00A53C76">
        <w:rPr>
          <w:rFonts w:asciiTheme="majorHAnsi" w:hAnsiTheme="majorHAnsi"/>
          <w:color w:val="000000"/>
          <w:sz w:val="20"/>
          <w:szCs w:val="20"/>
        </w:rPr>
        <w:t>z siedzibą:</w:t>
      </w:r>
      <w:r w:rsidRPr="00A53C76">
        <w:rPr>
          <w:rFonts w:asciiTheme="majorHAnsi" w:eastAsia="Georgia" w:hAnsiTheme="majorHAnsi"/>
          <w:color w:val="000000"/>
          <w:sz w:val="20"/>
          <w:szCs w:val="20"/>
          <w:lang w:eastAsia="pl-PL"/>
        </w:rPr>
        <w:t xml:space="preserve"> ul. Szkolna 19/1</w:t>
      </w:r>
      <w:r w:rsidRPr="00A53C76">
        <w:rPr>
          <w:rFonts w:asciiTheme="majorHAnsi" w:hAnsiTheme="majorHAnsi"/>
          <w:sz w:val="20"/>
          <w:szCs w:val="20"/>
          <w:lang w:eastAsia="pl-PL"/>
        </w:rPr>
        <w:t xml:space="preserve">, 28-404 Kije </w:t>
      </w:r>
      <w:bookmarkEnd w:id="0"/>
      <w:r w:rsidRPr="00A53C76">
        <w:rPr>
          <w:rFonts w:asciiTheme="majorHAnsi" w:hAnsiTheme="majorHAnsi"/>
          <w:color w:val="000000"/>
          <w:sz w:val="20"/>
          <w:szCs w:val="20"/>
        </w:rPr>
        <w:t>reprezentowana przez:</w:t>
      </w:r>
    </w:p>
    <w:p w14:paraId="7037EE29" w14:textId="77777777" w:rsidR="00571852" w:rsidRPr="00A53C76" w:rsidRDefault="00571852" w:rsidP="00571852">
      <w:pPr>
        <w:spacing w:after="0"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A53C76">
        <w:rPr>
          <w:rFonts w:asciiTheme="majorHAnsi" w:hAnsiTheme="majorHAnsi"/>
          <w:color w:val="000000"/>
          <w:sz w:val="20"/>
          <w:szCs w:val="20"/>
        </w:rPr>
        <w:t>-Panią Anetę Woźniczko – kierownika Gminnego Ośrodka Pomocy Społecznej</w:t>
      </w:r>
      <w:r w:rsidRPr="00A53C76">
        <w:rPr>
          <w:rFonts w:asciiTheme="majorHAnsi" w:hAnsiTheme="majorHAnsi"/>
          <w:iCs/>
          <w:color w:val="000000"/>
          <w:sz w:val="20"/>
          <w:szCs w:val="20"/>
        </w:rPr>
        <w:t xml:space="preserve"> w Kijach,</w:t>
      </w:r>
      <w:r w:rsidRPr="00A53C76">
        <w:rPr>
          <w:rFonts w:asciiTheme="majorHAnsi" w:hAnsiTheme="majorHAnsi"/>
          <w:color w:val="000000"/>
          <w:sz w:val="20"/>
          <w:szCs w:val="20"/>
        </w:rPr>
        <w:t xml:space="preserve"> zwaną dalej</w:t>
      </w:r>
      <w:r w:rsidRPr="00A53C76">
        <w:rPr>
          <w:rFonts w:asciiTheme="majorHAnsi" w:hAnsiTheme="majorHAnsi"/>
          <w:sz w:val="20"/>
          <w:szCs w:val="20"/>
        </w:rPr>
        <w:t xml:space="preserve"> „Zamawiającym”</w:t>
      </w:r>
    </w:p>
    <w:p w14:paraId="2E43ABB6" w14:textId="77777777" w:rsidR="00585B49" w:rsidRDefault="00585B49" w:rsidP="00585B49">
      <w:pPr>
        <w:pStyle w:val="Standard"/>
        <w:spacing w:line="276" w:lineRule="auto"/>
        <w:ind w:hanging="1"/>
      </w:pPr>
      <w:r>
        <w:rPr>
          <w:rFonts w:ascii="Cambria" w:hAnsi="Cambria" w:cs="Arial"/>
          <w:sz w:val="20"/>
          <w:szCs w:val="20"/>
        </w:rPr>
        <w:t>a</w:t>
      </w:r>
    </w:p>
    <w:p w14:paraId="751F313E" w14:textId="77777777" w:rsidR="00585B49" w:rsidRDefault="00585B49" w:rsidP="00585B49">
      <w:pPr>
        <w:pStyle w:val="Standard"/>
        <w:spacing w:after="120" w:line="276" w:lineRule="auto"/>
        <w:ind w:hanging="1"/>
      </w:pPr>
      <w:r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 xml:space="preserve"> Reprezentowaną przez :</w:t>
      </w:r>
    </w:p>
    <w:p w14:paraId="48B10658" w14:textId="77777777" w:rsidR="00585B49" w:rsidRDefault="00585B49" w:rsidP="00585B49">
      <w:pPr>
        <w:pStyle w:val="Standard"/>
        <w:spacing w:after="120" w:line="276" w:lineRule="auto"/>
        <w:ind w:hanging="1"/>
      </w:pPr>
      <w:r>
        <w:rPr>
          <w:rFonts w:ascii="Cambria" w:hAnsi="Cambria" w:cs="Arial"/>
          <w:b/>
          <w:sz w:val="20"/>
          <w:szCs w:val="20"/>
        </w:rPr>
        <w:t>………………………… - ………………………</w:t>
      </w:r>
    </w:p>
    <w:p w14:paraId="4A4D2A52" w14:textId="77777777" w:rsidR="00585B49" w:rsidRDefault="00585B49" w:rsidP="00585B49">
      <w:pPr>
        <w:pStyle w:val="Standard"/>
        <w:spacing w:after="120" w:line="276" w:lineRule="auto"/>
        <w:ind w:hanging="1"/>
      </w:pPr>
      <w:r>
        <w:rPr>
          <w:rFonts w:ascii="Cambria" w:hAnsi="Cambria" w:cs="Arial"/>
          <w:b/>
          <w:bCs/>
          <w:sz w:val="20"/>
          <w:szCs w:val="20"/>
        </w:rPr>
        <w:t>NIP: ……………………………………….</w:t>
      </w:r>
    </w:p>
    <w:p w14:paraId="0D5D6927" w14:textId="52B1672F" w:rsidR="00B95F50" w:rsidRPr="004D1DD3" w:rsidRDefault="00585B49" w:rsidP="00585B49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zwanym dalej </w:t>
      </w:r>
      <w:r>
        <w:rPr>
          <w:rFonts w:ascii="Cambria" w:hAnsi="Cambria" w:cs="Arial"/>
          <w:b/>
          <w:bCs/>
          <w:sz w:val="20"/>
          <w:szCs w:val="20"/>
        </w:rPr>
        <w:t>Wykonawcą</w:t>
      </w:r>
      <w:r w:rsidR="00B95F50" w:rsidRPr="004D1DD3">
        <w:rPr>
          <w:rFonts w:asciiTheme="majorHAnsi" w:hAnsiTheme="majorHAnsi" w:cs="Arial"/>
          <w:sz w:val="20"/>
          <w:szCs w:val="20"/>
        </w:rPr>
        <w:t xml:space="preserve"> </w:t>
      </w:r>
      <w:r w:rsidR="007D6313">
        <w:rPr>
          <w:rFonts w:asciiTheme="majorHAnsi" w:hAnsiTheme="majorHAnsi" w:cs="Arial"/>
          <w:sz w:val="20"/>
          <w:szCs w:val="20"/>
        </w:rPr>
        <w:t xml:space="preserve">lub </w:t>
      </w:r>
      <w:r w:rsidR="007D6313" w:rsidRPr="007D6313">
        <w:rPr>
          <w:rFonts w:asciiTheme="majorHAnsi" w:hAnsiTheme="majorHAnsi" w:cs="Arial"/>
          <w:b/>
          <w:bCs/>
          <w:sz w:val="20"/>
          <w:szCs w:val="20"/>
        </w:rPr>
        <w:t xml:space="preserve">Dostawcą </w:t>
      </w:r>
    </w:p>
    <w:p w14:paraId="5397BD15" w14:textId="77777777" w:rsidR="00B95F50" w:rsidRPr="004D1DD3" w:rsidRDefault="00B95F50" w:rsidP="00B95F50">
      <w:pPr>
        <w:spacing w:line="360" w:lineRule="auto"/>
        <w:ind w:left="360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1</w:t>
      </w:r>
    </w:p>
    <w:p w14:paraId="7F3DA624" w14:textId="5BF9849A" w:rsidR="00B95F50" w:rsidRPr="004D1DD3" w:rsidRDefault="00B95F50" w:rsidP="00585B49">
      <w:pPr>
        <w:spacing w:after="0"/>
        <w:ind w:left="284"/>
        <w:jc w:val="both"/>
        <w:rPr>
          <w:rFonts w:ascii="Cambria" w:hAnsi="Cambria" w:cs="Arial"/>
          <w:bCs/>
          <w:sz w:val="20"/>
        </w:rPr>
      </w:pPr>
      <w:r w:rsidRPr="004D1DD3">
        <w:rPr>
          <w:rFonts w:asciiTheme="majorHAnsi" w:hAnsiTheme="majorHAnsi"/>
          <w:sz w:val="20"/>
        </w:rPr>
        <w:t xml:space="preserve">Przedmiotem umowy </w:t>
      </w:r>
      <w:r w:rsidR="00585B49">
        <w:rPr>
          <w:rFonts w:asciiTheme="majorHAnsi" w:hAnsiTheme="majorHAnsi"/>
          <w:sz w:val="20"/>
        </w:rPr>
        <w:t xml:space="preserve">jest </w:t>
      </w:r>
      <w:r w:rsidR="007D6313" w:rsidRPr="007D6313">
        <w:rPr>
          <w:rFonts w:asciiTheme="majorHAnsi" w:hAnsiTheme="majorHAnsi"/>
          <w:b/>
          <w:bCs/>
          <w:sz w:val="20"/>
        </w:rPr>
        <w:t>s</w:t>
      </w:r>
      <w:r w:rsidR="00585B49" w:rsidRPr="007D6313">
        <w:rPr>
          <w:rFonts w:asciiTheme="majorHAnsi" w:hAnsiTheme="majorHAnsi"/>
          <w:b/>
          <w:bCs/>
          <w:sz w:val="20"/>
        </w:rPr>
        <w:t>ukcesywna dostawa produktów spożywczych do świetlic środowiskow</w:t>
      </w:r>
      <w:r w:rsidR="00CD2BA5">
        <w:rPr>
          <w:rFonts w:asciiTheme="majorHAnsi" w:hAnsiTheme="majorHAnsi"/>
          <w:b/>
          <w:bCs/>
          <w:sz w:val="20"/>
        </w:rPr>
        <w:t>ych</w:t>
      </w:r>
      <w:r w:rsidR="00585B49" w:rsidRPr="007D6313">
        <w:rPr>
          <w:rFonts w:asciiTheme="majorHAnsi" w:hAnsiTheme="majorHAnsi"/>
          <w:b/>
          <w:bCs/>
          <w:sz w:val="20"/>
        </w:rPr>
        <w:t xml:space="preserve"> </w:t>
      </w:r>
      <w:r w:rsidR="00CD2BA5">
        <w:rPr>
          <w:rFonts w:asciiTheme="majorHAnsi" w:hAnsiTheme="majorHAnsi"/>
          <w:b/>
          <w:bCs/>
          <w:sz w:val="20"/>
        </w:rPr>
        <w:br/>
      </w:r>
      <w:r w:rsidR="00585B49" w:rsidRPr="007D6313">
        <w:rPr>
          <w:rFonts w:asciiTheme="majorHAnsi" w:hAnsiTheme="majorHAnsi"/>
          <w:b/>
          <w:bCs/>
          <w:sz w:val="20"/>
        </w:rPr>
        <w:t xml:space="preserve">w Gminie </w:t>
      </w:r>
      <w:r w:rsidR="00571852">
        <w:rPr>
          <w:rFonts w:asciiTheme="majorHAnsi" w:hAnsiTheme="majorHAnsi"/>
          <w:b/>
          <w:bCs/>
          <w:sz w:val="20"/>
        </w:rPr>
        <w:t>Kije</w:t>
      </w:r>
      <w:r w:rsidR="00585B49">
        <w:rPr>
          <w:rFonts w:asciiTheme="majorHAnsi" w:hAnsiTheme="majorHAnsi"/>
          <w:sz w:val="20"/>
        </w:rPr>
        <w:t xml:space="preserve"> </w:t>
      </w:r>
      <w:r w:rsidRPr="004D1DD3">
        <w:rPr>
          <w:rFonts w:asciiTheme="majorHAnsi" w:hAnsiTheme="majorHAnsi"/>
          <w:sz w:val="20"/>
        </w:rPr>
        <w:t>zgodnie z załączoną ofertą cenową Wykonawcy</w:t>
      </w:r>
      <w:r w:rsidRPr="004D1DD3">
        <w:rPr>
          <w:rFonts w:asciiTheme="majorHAnsi" w:hAnsiTheme="majorHAnsi" w:cs="Arial"/>
          <w:sz w:val="20"/>
        </w:rPr>
        <w:t>.</w:t>
      </w:r>
    </w:p>
    <w:p w14:paraId="7B1BB945" w14:textId="77777777" w:rsidR="00585B49" w:rsidRDefault="00585B49" w:rsidP="00B95F50">
      <w:pPr>
        <w:pStyle w:val="Tekstpodstawowywcity"/>
        <w:spacing w:line="360" w:lineRule="auto"/>
        <w:ind w:left="0"/>
        <w:jc w:val="center"/>
        <w:rPr>
          <w:rFonts w:asciiTheme="majorHAnsi" w:hAnsiTheme="majorHAnsi" w:cs="Arial"/>
          <w:sz w:val="20"/>
        </w:rPr>
      </w:pPr>
    </w:p>
    <w:p w14:paraId="719F988E" w14:textId="77777777" w:rsidR="00B95F50" w:rsidRPr="004D1DD3" w:rsidRDefault="00B95F50" w:rsidP="00B95F50">
      <w:pPr>
        <w:pStyle w:val="Tekstpodstawowywcity"/>
        <w:spacing w:line="360" w:lineRule="auto"/>
        <w:ind w:left="0"/>
        <w:jc w:val="center"/>
        <w:rPr>
          <w:rFonts w:asciiTheme="majorHAnsi" w:hAnsiTheme="majorHAnsi" w:cs="Arial"/>
          <w:sz w:val="20"/>
        </w:rPr>
      </w:pPr>
      <w:r w:rsidRPr="004D1DD3">
        <w:rPr>
          <w:rFonts w:asciiTheme="majorHAnsi" w:hAnsiTheme="majorHAnsi" w:cs="Arial"/>
          <w:sz w:val="20"/>
        </w:rPr>
        <w:t>§ 2</w:t>
      </w:r>
    </w:p>
    <w:p w14:paraId="12AC6F9B" w14:textId="3758C82C" w:rsidR="00B95F50" w:rsidRPr="004D1DD3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b/>
          <w:sz w:val="20"/>
          <w:szCs w:val="20"/>
        </w:rPr>
        <w:t>Wartość brutto</w:t>
      </w:r>
      <w:r w:rsidRPr="004D1DD3">
        <w:rPr>
          <w:rFonts w:asciiTheme="majorHAnsi" w:hAnsiTheme="majorHAnsi" w:cs="Arial"/>
          <w:sz w:val="20"/>
          <w:szCs w:val="20"/>
        </w:rPr>
        <w:t xml:space="preserve"> zamówienia będącego przedmiotem niniejszej umowy  (cena całkowita przedstawiona </w:t>
      </w:r>
      <w:r w:rsidR="007D6313">
        <w:rPr>
          <w:rFonts w:asciiTheme="majorHAnsi" w:hAnsiTheme="majorHAnsi" w:cs="Arial"/>
          <w:sz w:val="20"/>
          <w:szCs w:val="20"/>
        </w:rPr>
        <w:br/>
      </w:r>
      <w:r w:rsidRPr="004D1DD3">
        <w:rPr>
          <w:rFonts w:asciiTheme="majorHAnsi" w:hAnsiTheme="majorHAnsi" w:cs="Arial"/>
          <w:sz w:val="20"/>
          <w:szCs w:val="20"/>
        </w:rPr>
        <w:t xml:space="preserve">w ofercie) wynosi: </w:t>
      </w:r>
      <w:r w:rsidRPr="00585B49">
        <w:rPr>
          <w:rFonts w:asciiTheme="majorHAnsi" w:hAnsiTheme="majorHAnsi" w:cs="Arial"/>
          <w:b/>
          <w:sz w:val="20"/>
          <w:szCs w:val="20"/>
        </w:rPr>
        <w:t>……………….. z</w:t>
      </w:r>
      <w:r w:rsidRPr="004D1DD3">
        <w:rPr>
          <w:rFonts w:asciiTheme="majorHAnsi" w:hAnsiTheme="majorHAnsi" w:cs="Arial"/>
          <w:sz w:val="20"/>
          <w:szCs w:val="20"/>
        </w:rPr>
        <w:t>ł (słownie: ………………………………………………………..00/100 ),</w:t>
      </w:r>
      <w:r w:rsidRPr="004D1DD3">
        <w:rPr>
          <w:rFonts w:asciiTheme="majorHAnsi" w:hAnsiTheme="majorHAnsi" w:cs="Arial"/>
          <w:b/>
          <w:sz w:val="20"/>
          <w:szCs w:val="20"/>
        </w:rPr>
        <w:t xml:space="preserve">     </w:t>
      </w:r>
    </w:p>
    <w:p w14:paraId="7C425610" w14:textId="77777777" w:rsidR="00B95F50" w:rsidRPr="004D1DD3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Strony zgodnie ustalają , że podstawą do realizacji przedmiotu umowy określonego  w §1 umowy, będzie  zamówienie złożone ( telefonicznie ,  faksem lub e-mailem) przez Zamawiającego  określające ilość, termin dostawy, </w:t>
      </w:r>
      <w:r w:rsidR="008C250B">
        <w:rPr>
          <w:rFonts w:asciiTheme="majorHAnsi" w:hAnsiTheme="majorHAnsi" w:cs="Arial"/>
          <w:sz w:val="20"/>
          <w:szCs w:val="20"/>
        </w:rPr>
        <w:t>miejsce dostawy, opakowanie  (j</w:t>
      </w:r>
      <w:r w:rsidRPr="004D1DD3">
        <w:rPr>
          <w:rFonts w:asciiTheme="majorHAnsi" w:hAnsiTheme="majorHAnsi" w:cs="Arial"/>
          <w:sz w:val="20"/>
          <w:szCs w:val="20"/>
        </w:rPr>
        <w:t>ednostkowe lub zbiorcze ).</w:t>
      </w:r>
    </w:p>
    <w:p w14:paraId="17EC8BF7" w14:textId="77777777" w:rsidR="00B95F50" w:rsidRPr="004D1DD3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Sprzedaż będzie realizowana po cenach nie wyższych aniżeli ceny określone w ofercie.</w:t>
      </w:r>
    </w:p>
    <w:p w14:paraId="68C248C9" w14:textId="77777777" w:rsidR="00B95F50" w:rsidRPr="004D1DD3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przypadku ustawowej zmiany wskaźnika podatku VAT, wskaźnik ten zostanie zmieniony.</w:t>
      </w:r>
    </w:p>
    <w:p w14:paraId="006F40DB" w14:textId="77777777" w:rsidR="00B95F50" w:rsidRPr="004D1DD3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Zamawiający przewiduje waloryzację zaoferowanej ceny na zasadach określonych w SIWZ. Wykonawca jest zobowiązany do utrzymania cen przez okres obowiązywania umowy. </w:t>
      </w:r>
    </w:p>
    <w:p w14:paraId="4717D25F" w14:textId="77777777" w:rsidR="00B95F50" w:rsidRPr="007D6313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7D6313">
        <w:rPr>
          <w:rFonts w:asciiTheme="majorHAnsi" w:hAnsiTheme="majorHAnsi" w:cs="Arial"/>
          <w:sz w:val="20"/>
          <w:szCs w:val="20"/>
        </w:rPr>
        <w:t>Gwarantowana ilość artykułów</w:t>
      </w:r>
      <w:r w:rsidRPr="007D6313">
        <w:rPr>
          <w:rFonts w:asciiTheme="majorHAnsi" w:hAnsiTheme="majorHAnsi"/>
          <w:sz w:val="20"/>
          <w:szCs w:val="20"/>
        </w:rPr>
        <w:t xml:space="preserve"> </w:t>
      </w:r>
      <w:r w:rsidRPr="007D6313">
        <w:rPr>
          <w:rFonts w:asciiTheme="majorHAnsi" w:hAnsiTheme="majorHAnsi" w:cs="Arial"/>
          <w:sz w:val="20"/>
          <w:szCs w:val="20"/>
        </w:rPr>
        <w:t>która zostanie zamówiona i odebrana to 50% ilości wskazanej w opisie przedmiotu zamówienia.</w:t>
      </w:r>
    </w:p>
    <w:p w14:paraId="77EE64EB" w14:textId="77777777" w:rsidR="00B7474A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Zamawiający dokona zapłaty za faktycznie dostarczone ilości przedmiotu zamówienia wg cen wskazanych przez Wykonawcę w  złożonej ofercie. </w:t>
      </w:r>
    </w:p>
    <w:p w14:paraId="0FA291F2" w14:textId="77777777" w:rsidR="00B7474A" w:rsidRPr="00B7474A" w:rsidRDefault="00B7474A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B7474A">
        <w:rPr>
          <w:rFonts w:asciiTheme="majorHAnsi" w:hAnsiTheme="majorHAnsi" w:cs="Arial"/>
          <w:sz w:val="20"/>
          <w:szCs w:val="20"/>
        </w:rPr>
        <w:t>Wykonawca deklaruje/nie deklaruje spełnienie klauzuli społecznej tj. zatrudnienia przy realizacji zamówienia osoby bezrobotnej z terenu powiatu jędrzejowskiego.</w:t>
      </w:r>
    </w:p>
    <w:p w14:paraId="6AC5AD14" w14:textId="77777777" w:rsidR="00B95F50" w:rsidRPr="004D1DD3" w:rsidRDefault="00B95F50" w:rsidP="00B95F50">
      <w:pPr>
        <w:spacing w:after="0" w:line="360" w:lineRule="auto"/>
        <w:rPr>
          <w:rFonts w:asciiTheme="majorHAnsi" w:hAnsiTheme="majorHAnsi" w:cs="Arial"/>
          <w:sz w:val="20"/>
          <w:szCs w:val="20"/>
        </w:rPr>
      </w:pPr>
    </w:p>
    <w:p w14:paraId="3C8DD300" w14:textId="77777777" w:rsidR="00B95F50" w:rsidRPr="004D1DD3" w:rsidRDefault="0032317D" w:rsidP="00B95F50">
      <w:pPr>
        <w:pStyle w:val="Tekstpodstawowy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5CBF9" wp14:editId="2A7EE241">
                <wp:simplePos x="0" y="0"/>
                <wp:positionH relativeFrom="column">
                  <wp:posOffset>6446520</wp:posOffset>
                </wp:positionH>
                <wp:positionV relativeFrom="paragraph">
                  <wp:posOffset>500380</wp:posOffset>
                </wp:positionV>
                <wp:extent cx="333375" cy="2667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0F048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5CB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07.6pt;margin-top:39.4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" filled="f" stroked="f">
                <v:textbox>
                  <w:txbxContent>
                    <w:p w14:paraId="4000F048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4D1DD3">
        <w:rPr>
          <w:rFonts w:asciiTheme="majorHAnsi" w:hAnsiTheme="majorHAnsi" w:cs="Arial"/>
          <w:sz w:val="20"/>
          <w:szCs w:val="20"/>
        </w:rPr>
        <w:t>§ 3</w:t>
      </w:r>
    </w:p>
    <w:p w14:paraId="27E46EDC" w14:textId="24EA3A8A" w:rsidR="00585B49" w:rsidRPr="00585B49" w:rsidRDefault="00090738" w:rsidP="00585B49">
      <w:pPr>
        <w:pStyle w:val="Tekstpodstawowy32"/>
        <w:tabs>
          <w:tab w:val="left" w:pos="3240"/>
          <w:tab w:val="left" w:pos="3960"/>
        </w:tabs>
        <w:jc w:val="both"/>
        <w:rPr>
          <w:rFonts w:ascii="Cambria" w:hAnsi="Cambria" w:cs="Arial"/>
          <w:b/>
          <w:sz w:val="20"/>
        </w:rPr>
      </w:pPr>
      <w:r>
        <w:rPr>
          <w:rFonts w:asciiTheme="majorHAnsi" w:hAnsiTheme="majorHAnsi"/>
          <w:sz w:val="20"/>
        </w:rPr>
        <w:t xml:space="preserve">1. </w:t>
      </w:r>
      <w:r w:rsidR="00B95F50" w:rsidRPr="004D1DD3">
        <w:rPr>
          <w:rFonts w:asciiTheme="majorHAnsi" w:hAnsiTheme="majorHAnsi"/>
          <w:sz w:val="20"/>
        </w:rPr>
        <w:t xml:space="preserve">Dostawy będą realizowane </w:t>
      </w:r>
      <w:r w:rsidR="00585B49" w:rsidRPr="00585B49">
        <w:rPr>
          <w:rFonts w:ascii="Cambria" w:hAnsi="Cambria" w:cs="Arial"/>
          <w:sz w:val="20"/>
        </w:rPr>
        <w:t>do świetlic środowiskowo-profilaktycznych:</w:t>
      </w:r>
    </w:p>
    <w:p w14:paraId="017DA8D2" w14:textId="4FEF31B3" w:rsidR="00585B49" w:rsidRPr="00571852" w:rsidRDefault="00585B49" w:rsidP="00585B49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b/>
          <w:sz w:val="20"/>
        </w:rPr>
      </w:pPr>
      <w:r w:rsidRPr="00571852">
        <w:rPr>
          <w:rFonts w:asciiTheme="majorHAnsi" w:hAnsiTheme="majorHAnsi" w:cs="Arial"/>
          <w:b/>
          <w:sz w:val="20"/>
        </w:rPr>
        <w:t>1. Świetlica środowiskow</w:t>
      </w:r>
      <w:r w:rsidR="00CD2BA5">
        <w:rPr>
          <w:rFonts w:asciiTheme="majorHAnsi" w:hAnsiTheme="majorHAnsi" w:cs="Arial"/>
          <w:b/>
          <w:sz w:val="20"/>
        </w:rPr>
        <w:t>a</w:t>
      </w:r>
      <w:r w:rsidRPr="00571852">
        <w:rPr>
          <w:rFonts w:asciiTheme="majorHAnsi" w:hAnsiTheme="majorHAnsi" w:cs="Arial"/>
          <w:b/>
          <w:sz w:val="20"/>
        </w:rPr>
        <w:t xml:space="preserve"> </w:t>
      </w:r>
      <w:r w:rsidR="00571852" w:rsidRPr="00571852">
        <w:rPr>
          <w:rFonts w:asciiTheme="majorHAnsi" w:hAnsiTheme="majorHAnsi" w:cs="Arial"/>
          <w:b/>
          <w:sz w:val="20"/>
        </w:rPr>
        <w:t>w Kijach</w:t>
      </w:r>
      <w:r w:rsidRPr="00571852">
        <w:rPr>
          <w:rFonts w:asciiTheme="majorHAnsi" w:hAnsiTheme="majorHAnsi" w:cs="Arial"/>
          <w:b/>
          <w:sz w:val="20"/>
        </w:rPr>
        <w:t xml:space="preserve">, </w:t>
      </w:r>
      <w:r w:rsidR="00571852" w:rsidRPr="00571852">
        <w:rPr>
          <w:rFonts w:asciiTheme="majorHAnsi" w:hAnsiTheme="majorHAnsi" w:cstheme="minorHAnsi"/>
          <w:sz w:val="20"/>
        </w:rPr>
        <w:t xml:space="preserve">Kije </w:t>
      </w:r>
      <w:r w:rsidR="00CD2BA5">
        <w:rPr>
          <w:rFonts w:asciiTheme="majorHAnsi" w:hAnsiTheme="majorHAnsi" w:cstheme="minorHAnsi"/>
          <w:sz w:val="20"/>
        </w:rPr>
        <w:t>ul. Szkolna 21</w:t>
      </w:r>
      <w:r w:rsidR="00571852" w:rsidRPr="00571852">
        <w:rPr>
          <w:rFonts w:asciiTheme="majorHAnsi" w:hAnsiTheme="majorHAnsi" w:cstheme="minorHAnsi"/>
          <w:sz w:val="20"/>
        </w:rPr>
        <w:t>, 28-404 Kije</w:t>
      </w:r>
    </w:p>
    <w:p w14:paraId="68A4E4F2" w14:textId="1E048A97" w:rsidR="00571852" w:rsidRPr="00571852" w:rsidRDefault="00585B49" w:rsidP="00571852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/>
          <w:sz w:val="20"/>
        </w:rPr>
      </w:pPr>
      <w:r w:rsidRPr="00571852">
        <w:rPr>
          <w:rFonts w:asciiTheme="majorHAnsi" w:hAnsiTheme="majorHAnsi" w:cs="Arial"/>
          <w:b/>
          <w:sz w:val="20"/>
        </w:rPr>
        <w:t>2. Filia świetlicy środowiskow</w:t>
      </w:r>
      <w:r w:rsidR="00CD2BA5">
        <w:rPr>
          <w:rFonts w:asciiTheme="majorHAnsi" w:hAnsiTheme="majorHAnsi" w:cs="Arial"/>
          <w:b/>
          <w:sz w:val="20"/>
        </w:rPr>
        <w:t>ej</w:t>
      </w:r>
      <w:r w:rsidR="00571852" w:rsidRPr="00571852">
        <w:rPr>
          <w:rFonts w:asciiTheme="majorHAnsi" w:hAnsiTheme="majorHAnsi" w:cs="Arial"/>
          <w:b/>
          <w:sz w:val="20"/>
        </w:rPr>
        <w:t xml:space="preserve"> w miejscowości Włoszczowice - </w:t>
      </w:r>
      <w:r w:rsidR="00571852" w:rsidRPr="00571852">
        <w:rPr>
          <w:rFonts w:asciiTheme="majorHAnsi" w:eastAsia="Calibri" w:hAnsiTheme="majorHAnsi" w:cstheme="minorHAnsi"/>
          <w:sz w:val="20"/>
        </w:rPr>
        <w:t xml:space="preserve">Włoszczowice </w:t>
      </w:r>
      <w:r w:rsidR="00CD2BA5">
        <w:rPr>
          <w:rFonts w:asciiTheme="majorHAnsi" w:eastAsia="Calibri" w:hAnsiTheme="majorHAnsi" w:cstheme="minorHAnsi"/>
          <w:sz w:val="20"/>
        </w:rPr>
        <w:t>ul. Szkolna 3</w:t>
      </w:r>
      <w:r w:rsidR="00571852" w:rsidRPr="00571852">
        <w:rPr>
          <w:rFonts w:asciiTheme="majorHAnsi" w:eastAsia="Calibri" w:hAnsiTheme="majorHAnsi" w:cstheme="minorHAnsi"/>
          <w:sz w:val="20"/>
        </w:rPr>
        <w:t>, 28-404 Kije</w:t>
      </w:r>
      <w:r w:rsidR="00571852" w:rsidRPr="00571852">
        <w:rPr>
          <w:rFonts w:asciiTheme="majorHAnsi" w:hAnsiTheme="majorHAnsi"/>
          <w:sz w:val="20"/>
        </w:rPr>
        <w:t xml:space="preserve"> </w:t>
      </w:r>
    </w:p>
    <w:p w14:paraId="194E2222" w14:textId="185DFC4D" w:rsidR="00B95F50" w:rsidRPr="00090738" w:rsidRDefault="00B95F50" w:rsidP="00571852">
      <w:pPr>
        <w:pStyle w:val="Tekstpodstawowy32"/>
        <w:tabs>
          <w:tab w:val="left" w:pos="3240"/>
          <w:tab w:val="left" w:pos="3960"/>
        </w:tabs>
        <w:jc w:val="both"/>
        <w:rPr>
          <w:rFonts w:asciiTheme="majorHAnsi" w:hAnsiTheme="majorHAnsi" w:cs="Arial"/>
          <w:sz w:val="20"/>
        </w:rPr>
      </w:pPr>
      <w:r w:rsidRPr="004D1DD3">
        <w:rPr>
          <w:rFonts w:asciiTheme="majorHAnsi" w:hAnsiTheme="majorHAnsi"/>
          <w:sz w:val="20"/>
        </w:rPr>
        <w:t>transportem Wykonawcy i na jego koszt w godzinach ustalonych przez Strony</w:t>
      </w:r>
      <w:r w:rsidR="00585B49">
        <w:rPr>
          <w:rFonts w:asciiTheme="majorHAnsi" w:hAnsiTheme="majorHAnsi" w:cs="Arial"/>
          <w:sz w:val="20"/>
        </w:rPr>
        <w:t>:</w:t>
      </w:r>
    </w:p>
    <w:p w14:paraId="658032B7" w14:textId="77777777" w:rsidR="00B95F50" w:rsidRPr="004D1DD3" w:rsidRDefault="00B95F50" w:rsidP="007178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-  </w:t>
      </w:r>
      <w:r w:rsidRPr="004D1DD3">
        <w:rPr>
          <w:rFonts w:ascii="Cambria" w:hAnsi="Cambria" w:cs="Arial"/>
          <w:sz w:val="20"/>
          <w:szCs w:val="20"/>
        </w:rPr>
        <w:t xml:space="preserve">do godziny </w:t>
      </w:r>
      <w:r w:rsidR="0071784F" w:rsidRPr="004D1DD3">
        <w:rPr>
          <w:rFonts w:ascii="Cambria" w:hAnsi="Cambria" w:cs="Arial"/>
          <w:sz w:val="20"/>
          <w:szCs w:val="20"/>
        </w:rPr>
        <w:t>………………………………</w:t>
      </w:r>
    </w:p>
    <w:p w14:paraId="02267173" w14:textId="77777777" w:rsidR="00B95F50" w:rsidRPr="004D1DD3" w:rsidRDefault="00585B49" w:rsidP="00B95F50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do 2 dni od </w:t>
      </w:r>
      <w:r w:rsidR="00B95F50" w:rsidRPr="004D1DD3">
        <w:rPr>
          <w:rFonts w:asciiTheme="majorHAnsi" w:hAnsiTheme="majorHAnsi" w:cs="Arial"/>
          <w:sz w:val="20"/>
          <w:szCs w:val="20"/>
        </w:rPr>
        <w:t>dni</w:t>
      </w:r>
      <w:r>
        <w:rPr>
          <w:rFonts w:asciiTheme="majorHAnsi" w:hAnsiTheme="majorHAnsi" w:cs="Arial"/>
          <w:sz w:val="20"/>
          <w:szCs w:val="20"/>
        </w:rPr>
        <w:t>a złożenia</w:t>
      </w:r>
      <w:r w:rsidR="00B95F50" w:rsidRPr="004D1DD3">
        <w:rPr>
          <w:rFonts w:asciiTheme="majorHAnsi" w:hAnsiTheme="majorHAnsi" w:cs="Arial"/>
          <w:sz w:val="20"/>
          <w:szCs w:val="20"/>
        </w:rPr>
        <w:t xml:space="preserve"> przez </w:t>
      </w:r>
      <w:r>
        <w:rPr>
          <w:rFonts w:asciiTheme="majorHAnsi" w:hAnsiTheme="majorHAnsi" w:cs="Arial"/>
          <w:sz w:val="20"/>
          <w:szCs w:val="20"/>
        </w:rPr>
        <w:t>Zamawiającego</w:t>
      </w:r>
      <w:r w:rsidR="00B95F50" w:rsidRPr="004D1DD3">
        <w:rPr>
          <w:rFonts w:asciiTheme="majorHAnsi" w:hAnsiTheme="majorHAnsi" w:cs="Arial"/>
          <w:sz w:val="20"/>
          <w:szCs w:val="20"/>
        </w:rPr>
        <w:t xml:space="preserve"> zamówienia (drogą telefoniczną, faksową  lub elektroniczną – e-mail) określającego rodzaj oraz ilość produktów.</w:t>
      </w:r>
    </w:p>
    <w:p w14:paraId="17DAE986" w14:textId="77777777" w:rsidR="00B95F50" w:rsidRPr="00612A81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2.</w:t>
      </w:r>
      <w:r w:rsidRPr="004D1DD3">
        <w:rPr>
          <w:rFonts w:asciiTheme="majorHAnsi" w:hAnsiTheme="majorHAnsi"/>
          <w:sz w:val="20"/>
          <w:szCs w:val="20"/>
        </w:rPr>
        <w:t xml:space="preserve"> </w:t>
      </w:r>
      <w:r w:rsidRPr="004D1DD3">
        <w:rPr>
          <w:rFonts w:asciiTheme="majorHAnsi" w:hAnsiTheme="majorHAnsi" w:cs="Arial"/>
          <w:sz w:val="20"/>
          <w:szCs w:val="20"/>
        </w:rPr>
        <w:t xml:space="preserve">Dostawa produktów obejmuje również ich rozładunek i wniesienie do miejsc wskazanych przez upoważnionych pracowników </w:t>
      </w:r>
      <w:r w:rsidRPr="00612A81">
        <w:rPr>
          <w:rFonts w:asciiTheme="majorHAnsi" w:hAnsiTheme="majorHAnsi" w:cs="Arial"/>
          <w:sz w:val="20"/>
          <w:szCs w:val="20"/>
        </w:rPr>
        <w:t>Zamawiającego</w:t>
      </w:r>
    </w:p>
    <w:p w14:paraId="443D7B9E" w14:textId="7C6200C7" w:rsidR="00B95F50" w:rsidRPr="00612A81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612A81">
        <w:rPr>
          <w:rFonts w:asciiTheme="majorHAnsi" w:hAnsiTheme="majorHAnsi" w:cs="Arial"/>
          <w:sz w:val="20"/>
          <w:szCs w:val="20"/>
        </w:rPr>
        <w:t>3. Termin r</w:t>
      </w:r>
      <w:r w:rsidR="00114D79" w:rsidRPr="00612A81">
        <w:rPr>
          <w:rFonts w:asciiTheme="majorHAnsi" w:hAnsiTheme="majorHAnsi" w:cs="Arial"/>
          <w:sz w:val="20"/>
          <w:szCs w:val="20"/>
        </w:rPr>
        <w:t xml:space="preserve">ealizacji umowy </w:t>
      </w:r>
      <w:r w:rsidR="00571852">
        <w:rPr>
          <w:rFonts w:asciiTheme="majorHAnsi" w:hAnsiTheme="majorHAnsi" w:cs="Arial"/>
          <w:sz w:val="20"/>
          <w:szCs w:val="20"/>
        </w:rPr>
        <w:t xml:space="preserve">– 3 miesiące </w:t>
      </w:r>
      <w:r w:rsidR="00114D79" w:rsidRPr="00612A81">
        <w:rPr>
          <w:rFonts w:asciiTheme="majorHAnsi" w:hAnsiTheme="majorHAnsi" w:cs="Arial"/>
          <w:sz w:val="20"/>
          <w:szCs w:val="20"/>
        </w:rPr>
        <w:t>od dn</w:t>
      </w:r>
      <w:r w:rsidR="00114D79" w:rsidRPr="007D6313">
        <w:rPr>
          <w:rFonts w:asciiTheme="majorHAnsi" w:hAnsiTheme="majorHAnsi" w:cs="Arial"/>
          <w:sz w:val="20"/>
          <w:szCs w:val="20"/>
        </w:rPr>
        <w:t xml:space="preserve">ia </w:t>
      </w:r>
      <w:r w:rsidR="00585B49" w:rsidRPr="007D6313">
        <w:rPr>
          <w:rFonts w:asciiTheme="majorHAnsi" w:hAnsiTheme="majorHAnsi" w:cs="Arial"/>
          <w:sz w:val="20"/>
          <w:szCs w:val="20"/>
        </w:rPr>
        <w:t xml:space="preserve">podpisania umowy do </w:t>
      </w:r>
      <w:r w:rsidR="00571852">
        <w:rPr>
          <w:rFonts w:asciiTheme="majorHAnsi" w:hAnsiTheme="majorHAnsi" w:cs="Arial"/>
          <w:sz w:val="20"/>
          <w:szCs w:val="20"/>
        </w:rPr>
        <w:t>…………………….</w:t>
      </w:r>
      <w:r w:rsidRPr="007D6313">
        <w:rPr>
          <w:rFonts w:asciiTheme="majorHAnsi" w:hAnsiTheme="majorHAnsi" w:cs="Arial"/>
          <w:sz w:val="20"/>
          <w:szCs w:val="20"/>
        </w:rPr>
        <w:t xml:space="preserve"> lub do wyczerpania asortymentu lub kwoty określonej wskazanej § 2 ust. 1 umowy.</w:t>
      </w:r>
      <w:r w:rsidRPr="00612A81">
        <w:rPr>
          <w:rFonts w:asciiTheme="majorHAnsi" w:hAnsiTheme="majorHAnsi" w:cs="Arial"/>
          <w:sz w:val="20"/>
          <w:szCs w:val="20"/>
        </w:rPr>
        <w:t xml:space="preserve"> </w:t>
      </w:r>
    </w:p>
    <w:p w14:paraId="05BC4740" w14:textId="77777777" w:rsidR="00B95F50" w:rsidRPr="00612A81" w:rsidRDefault="00B95F50" w:rsidP="00B95F50">
      <w:pPr>
        <w:tabs>
          <w:tab w:val="left" w:pos="7920"/>
        </w:tabs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612A81">
        <w:rPr>
          <w:rFonts w:asciiTheme="majorHAnsi" w:hAnsiTheme="majorHAnsi" w:cs="Arial"/>
          <w:sz w:val="20"/>
          <w:szCs w:val="20"/>
        </w:rPr>
        <w:t>§ 4</w:t>
      </w:r>
    </w:p>
    <w:p w14:paraId="2306167A" w14:textId="77777777" w:rsidR="00B95F50" w:rsidRPr="00612A81" w:rsidRDefault="00B95F50" w:rsidP="00B95F5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612A81">
        <w:rPr>
          <w:rFonts w:asciiTheme="majorHAnsi" w:hAnsiTheme="majorHAnsi"/>
          <w:sz w:val="20"/>
          <w:szCs w:val="20"/>
        </w:rPr>
        <w:t xml:space="preserve">Zapłata za dostarczony towar nastąpi w terminie 30 dni przelewem po otrzymaniu </w:t>
      </w:r>
      <w:r w:rsidRPr="00612A81">
        <w:rPr>
          <w:rFonts w:asciiTheme="majorHAnsi" w:hAnsiTheme="majorHAnsi"/>
          <w:sz w:val="20"/>
          <w:szCs w:val="20"/>
        </w:rPr>
        <w:br/>
        <w:t xml:space="preserve">od Wykonawcy, prawidłowo wystawionej faktury VAT ze wskazanym terminem płatności </w:t>
      </w:r>
      <w:r w:rsidRPr="00612A81">
        <w:rPr>
          <w:rFonts w:asciiTheme="majorHAnsi" w:hAnsiTheme="majorHAnsi"/>
          <w:sz w:val="20"/>
          <w:szCs w:val="20"/>
        </w:rPr>
        <w:br/>
      </w:r>
      <w:bookmarkStart w:id="1" w:name="_Hlk1375719"/>
      <w:r w:rsidR="00F16CA1" w:rsidRPr="00612A81">
        <w:rPr>
          <w:rFonts w:ascii="Cambria" w:hAnsi="Cambria"/>
          <w:sz w:val="20"/>
          <w:szCs w:val="20"/>
        </w:rPr>
        <w:t xml:space="preserve">na rachunek Wykonawcy o numerze </w:t>
      </w:r>
      <w:r w:rsidR="00F16CA1" w:rsidRPr="00612A81">
        <w:rPr>
          <w:rFonts w:ascii="Cambria" w:hAnsi="Cambria"/>
          <w:b/>
          <w:sz w:val="20"/>
          <w:szCs w:val="20"/>
        </w:rPr>
        <w:t xml:space="preserve">………………………………………………….., </w:t>
      </w:r>
      <w:r w:rsidR="00F16CA1" w:rsidRPr="00612A81">
        <w:rPr>
          <w:rFonts w:ascii="Cambria" w:hAnsi="Cambria"/>
          <w:sz w:val="20"/>
          <w:szCs w:val="20"/>
        </w:rPr>
        <w:t xml:space="preserve">który jest rachunkiem umożliwiającym płatność w ramach mechanizmu podzielonej płatności i znajduje się w elektronicznym wykazie podmiotów prowadzonym przez Szefa Krajowej Administracji Skarbowej. </w:t>
      </w:r>
      <w:bookmarkEnd w:id="1"/>
    </w:p>
    <w:p w14:paraId="3B9910F3" w14:textId="77777777" w:rsidR="00B95F50" w:rsidRPr="00612A81" w:rsidRDefault="00B95F50" w:rsidP="00B95F50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612A81">
        <w:rPr>
          <w:rFonts w:asciiTheme="majorHAnsi" w:hAnsiTheme="majorHAnsi"/>
          <w:sz w:val="20"/>
          <w:szCs w:val="20"/>
        </w:rPr>
        <w:t>Za datę zapłaty, Strony przyjmują datę obciążenia rachunku Zamawiającego.</w:t>
      </w:r>
    </w:p>
    <w:p w14:paraId="7A2C10D1" w14:textId="77777777" w:rsidR="00B95F50" w:rsidRPr="004D1DD3" w:rsidRDefault="00B95F50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5</w:t>
      </w:r>
    </w:p>
    <w:p w14:paraId="078E1A44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Wykonawca zobowiązuje się dostarczyć produkty zgodnie z przepisami przywołanymi w pkt. 3 SIWZ.</w:t>
      </w:r>
    </w:p>
    <w:p w14:paraId="71924B63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sztucznych, przeznaczonych wyłącznie do przewozu towarów żywnościowych), zapewnić transport oraz ponieść ewentualne konsekwencje z tytułu nienależytego transportu i powstałych strat.</w:t>
      </w:r>
    </w:p>
    <w:p w14:paraId="14630702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Wykonawca zobowiązuje się dostarczyć towar w pierwszej klasie jakości.</w:t>
      </w:r>
    </w:p>
    <w:p w14:paraId="36109CE3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Wykonawca gwarantuje, że dostarczony towar będzie świeży, dobrej jakości, odpowiadający </w:t>
      </w:r>
      <w:r w:rsidRPr="004D1DD3">
        <w:rPr>
          <w:rFonts w:asciiTheme="majorHAnsi" w:hAnsiTheme="majorHAnsi"/>
          <w:sz w:val="20"/>
          <w:szCs w:val="20"/>
        </w:rPr>
        <w:br/>
        <w:t>w ilości zamówieniu.</w:t>
      </w:r>
    </w:p>
    <w:p w14:paraId="365F7D0B" w14:textId="41B10608" w:rsidR="00B95F50" w:rsidRPr="004D1DD3" w:rsidRDefault="00B95F50" w:rsidP="007D631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Zamawiający </w:t>
      </w:r>
      <w:r w:rsidRPr="004D1DD3">
        <w:rPr>
          <w:rFonts w:asciiTheme="majorHAnsi" w:hAnsiTheme="majorHAnsi"/>
          <w:b/>
          <w:sz w:val="20"/>
          <w:szCs w:val="20"/>
          <w:u w:val="single"/>
        </w:rPr>
        <w:t>zastrzega sobie prawo odmowy odbioru dostarczonych artykułów,</w:t>
      </w:r>
      <w:r w:rsidRPr="004D1DD3">
        <w:rPr>
          <w:rFonts w:asciiTheme="majorHAnsi" w:hAnsiTheme="majorHAnsi"/>
          <w:sz w:val="20"/>
          <w:szCs w:val="20"/>
        </w:rPr>
        <w:t xml:space="preserve"> o ile w obecności przedstawiciela Wykonawcy, zostaną stwierdzone wady jakościowe produktów.</w:t>
      </w:r>
    </w:p>
    <w:p w14:paraId="084CDAE7" w14:textId="3F41428A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Zamawiający zastrzega sobie prawo zwrotu towarów w terminie 2 dni od dnia dostawy, w przypadku stwierdzenia niezgodności dostawy pod względem ilościowym i asortymentowym lub jakościowym </w:t>
      </w:r>
      <w:r w:rsidR="007D6313">
        <w:rPr>
          <w:rFonts w:asciiTheme="majorHAnsi" w:hAnsiTheme="majorHAnsi"/>
          <w:sz w:val="20"/>
          <w:szCs w:val="20"/>
        </w:rPr>
        <w:br/>
      </w:r>
      <w:r w:rsidRPr="004D1DD3">
        <w:rPr>
          <w:rFonts w:asciiTheme="majorHAnsi" w:hAnsiTheme="majorHAnsi"/>
          <w:sz w:val="20"/>
          <w:szCs w:val="20"/>
        </w:rPr>
        <w:t xml:space="preserve">w stopniu do złożonego zamówienia. </w:t>
      </w:r>
      <w:r w:rsidRPr="004D1DD3">
        <w:rPr>
          <w:rFonts w:asciiTheme="majorHAnsi" w:hAnsiTheme="majorHAnsi"/>
          <w:b/>
          <w:sz w:val="20"/>
          <w:szCs w:val="20"/>
          <w:u w:val="single"/>
        </w:rPr>
        <w:t>Koszty związane ze zwrotem w/w towarów oraz koniecznością zakupu interwencyjnego, ponosi Wykonawca.</w:t>
      </w:r>
    </w:p>
    <w:p w14:paraId="07768379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W razie stwierdzenia dostawy złej jakości, Wykonawca zobowiązuje się do wymiany towaru w ciągu </w:t>
      </w:r>
      <w:r w:rsidR="00585B49" w:rsidRPr="00585B49">
        <w:rPr>
          <w:rFonts w:asciiTheme="majorHAnsi" w:hAnsiTheme="majorHAnsi"/>
          <w:b/>
          <w:sz w:val="20"/>
          <w:szCs w:val="20"/>
        </w:rPr>
        <w:t>……</w:t>
      </w:r>
      <w:r w:rsidRPr="00585B49">
        <w:rPr>
          <w:rFonts w:asciiTheme="majorHAnsi" w:hAnsiTheme="majorHAnsi"/>
          <w:b/>
          <w:sz w:val="20"/>
          <w:szCs w:val="20"/>
        </w:rPr>
        <w:t xml:space="preserve"> </w:t>
      </w:r>
      <w:r w:rsidRPr="004D1DD3">
        <w:rPr>
          <w:rFonts w:asciiTheme="majorHAnsi" w:hAnsiTheme="majorHAnsi"/>
          <w:sz w:val="20"/>
          <w:szCs w:val="20"/>
        </w:rPr>
        <w:t>godzin</w:t>
      </w:r>
      <w:r w:rsidR="00585B49">
        <w:rPr>
          <w:rFonts w:asciiTheme="majorHAnsi" w:hAnsiTheme="majorHAnsi"/>
          <w:sz w:val="20"/>
          <w:szCs w:val="20"/>
        </w:rPr>
        <w:t xml:space="preserve"> (zgodnie ze wskazaniem w ofercie)</w:t>
      </w:r>
      <w:r w:rsidRPr="004D1DD3">
        <w:rPr>
          <w:rFonts w:asciiTheme="majorHAnsi" w:hAnsiTheme="majorHAnsi"/>
          <w:sz w:val="20"/>
          <w:szCs w:val="20"/>
        </w:rPr>
        <w:t xml:space="preserve"> na towar dobrej jakości o którym mowa w ust. 4.</w:t>
      </w:r>
    </w:p>
    <w:p w14:paraId="689E6B3B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Zamawiający jest obowiązany przy odbiorze towaru niezwłocznie po otwarciu pojemników sprawdzić jakość i stan opakowań oraz zbadać jakość towaru.,</w:t>
      </w:r>
    </w:p>
    <w:p w14:paraId="2084B211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14:paraId="1DB004C7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Jeżeli Wykonawca zamierza dokonać oględzin reklamowanej partii towaru, jest on obowiązany to uczynić niezwłocznie nie później niż w ciągu 12 godzin od otrzymania zawiadomienia telefonicznego lub faksem.</w:t>
      </w:r>
    </w:p>
    <w:p w14:paraId="04B40E87" w14:textId="45A2759C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Jeżeli Wykonawca, zawiadomiony o wadach towaru, nie dokona oględzin towaru w terminie określonym </w:t>
      </w:r>
      <w:r w:rsidR="007D6313">
        <w:rPr>
          <w:rFonts w:asciiTheme="majorHAnsi" w:hAnsiTheme="majorHAnsi"/>
          <w:sz w:val="20"/>
          <w:szCs w:val="20"/>
        </w:rPr>
        <w:br/>
      </w:r>
      <w:r w:rsidRPr="004D1DD3">
        <w:rPr>
          <w:rFonts w:asciiTheme="majorHAnsi" w:hAnsiTheme="majorHAnsi"/>
          <w:sz w:val="20"/>
          <w:szCs w:val="20"/>
        </w:rPr>
        <w:t>w ust. 10, uważa się, ze uznał reklamację Zamawiającego.</w:t>
      </w:r>
    </w:p>
    <w:p w14:paraId="0A9E086B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lastRenderedPageBreak/>
        <w:t>Odbiór ilościowy i jakościowy nastąpi każdorazowo w siedzibie Zamawiającego.</w:t>
      </w:r>
    </w:p>
    <w:p w14:paraId="6BB5AD43" w14:textId="77777777" w:rsidR="00B95F50" w:rsidRPr="004D1DD3" w:rsidRDefault="0032317D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AA670" wp14:editId="738FF3D2">
                <wp:simplePos x="0" y="0"/>
                <wp:positionH relativeFrom="column">
                  <wp:posOffset>6408420</wp:posOffset>
                </wp:positionH>
                <wp:positionV relativeFrom="paragraph">
                  <wp:posOffset>532130</wp:posOffset>
                </wp:positionV>
                <wp:extent cx="333375" cy="2667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CBCC1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AA670" id="Text Box 8" o:spid="_x0000_s1027" type="#_x0000_t202" style="position:absolute;left:0;text-align:left;margin-left:504.6pt;margin-top:41.9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" filled="f" stroked="f">
                <v:textbox>
                  <w:txbxContent>
                    <w:p w14:paraId="75BCBCC1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4D1DD3">
        <w:rPr>
          <w:rFonts w:asciiTheme="majorHAnsi" w:hAnsiTheme="majorHAnsi" w:cs="Arial"/>
          <w:sz w:val="20"/>
          <w:szCs w:val="20"/>
        </w:rPr>
        <w:t>§ 6</w:t>
      </w:r>
    </w:p>
    <w:p w14:paraId="33C4CC9D" w14:textId="129604F7" w:rsidR="00B95F50" w:rsidRPr="004D1DD3" w:rsidRDefault="00B95F50" w:rsidP="007D631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Zamawiającemu przysługiwać będzie prawo odstąpienia od umowy z winy Wykonawcy</w:t>
      </w:r>
      <w:r w:rsidR="007D6313">
        <w:rPr>
          <w:rFonts w:asciiTheme="majorHAnsi" w:hAnsiTheme="majorHAnsi" w:cs="Arial"/>
          <w:sz w:val="20"/>
          <w:szCs w:val="20"/>
        </w:rPr>
        <w:t>,</w:t>
      </w:r>
      <w:r w:rsidRPr="004D1DD3">
        <w:rPr>
          <w:rFonts w:asciiTheme="majorHAnsi" w:hAnsiTheme="majorHAnsi" w:cs="Arial"/>
          <w:sz w:val="20"/>
          <w:szCs w:val="20"/>
        </w:rPr>
        <w:t xml:space="preserve">  jeżeli jakość produktów, terminowość dostaw</w:t>
      </w:r>
      <w:r w:rsidR="007D6313">
        <w:rPr>
          <w:rFonts w:asciiTheme="majorHAnsi" w:hAnsiTheme="majorHAnsi" w:cs="Arial"/>
          <w:sz w:val="20"/>
          <w:szCs w:val="20"/>
        </w:rPr>
        <w:t xml:space="preserve"> </w:t>
      </w:r>
      <w:r w:rsidRPr="004D1DD3">
        <w:rPr>
          <w:rFonts w:asciiTheme="majorHAnsi" w:hAnsiTheme="majorHAnsi" w:cs="Arial"/>
          <w:sz w:val="20"/>
          <w:szCs w:val="20"/>
        </w:rPr>
        <w:t>będą odbiegały od ustalonych w zamówieniach  i okoliczności  te będą  się powtarzały w sposób dezorganizujący działalność Zamawiającego.</w:t>
      </w:r>
    </w:p>
    <w:p w14:paraId="1FEA84D2" w14:textId="77777777" w:rsidR="00B95F50" w:rsidRDefault="00B95F50" w:rsidP="007D631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W przypadku </w:t>
      </w:r>
      <w:r w:rsidRPr="004D1DD3">
        <w:rPr>
          <w:rFonts w:asciiTheme="majorHAnsi" w:hAnsiTheme="majorHAnsi" w:cs="Arial"/>
          <w:b/>
          <w:sz w:val="20"/>
          <w:szCs w:val="20"/>
        </w:rPr>
        <w:t>braku dostawy lub niedostarczenia przez Wykonawcę</w:t>
      </w:r>
      <w:r w:rsidRPr="004D1DD3">
        <w:rPr>
          <w:rFonts w:asciiTheme="majorHAnsi" w:hAnsiTheme="majorHAnsi" w:cs="Arial"/>
          <w:sz w:val="20"/>
          <w:szCs w:val="20"/>
        </w:rPr>
        <w:t xml:space="preserve"> </w:t>
      </w:r>
      <w:r w:rsidRPr="004D1DD3">
        <w:rPr>
          <w:rFonts w:asciiTheme="majorHAnsi" w:hAnsiTheme="majorHAnsi" w:cs="Arial"/>
          <w:b/>
          <w:sz w:val="20"/>
          <w:szCs w:val="20"/>
        </w:rPr>
        <w:t>zamawianego asortymentu</w:t>
      </w:r>
      <w:r w:rsidRPr="004D1DD3">
        <w:rPr>
          <w:rFonts w:asciiTheme="majorHAnsi" w:hAnsiTheme="majorHAnsi" w:cs="Arial"/>
          <w:sz w:val="20"/>
          <w:szCs w:val="20"/>
        </w:rPr>
        <w:t xml:space="preserve"> Zamawiającemu przysługiwać będzie prawo odstąpienia od umowy w trybie natychmiastowym. </w:t>
      </w:r>
    </w:p>
    <w:p w14:paraId="02F62158" w14:textId="77777777" w:rsidR="008C250B" w:rsidRPr="004D1DD3" w:rsidRDefault="008C250B" w:rsidP="008C250B">
      <w:pPr>
        <w:pStyle w:val="Tekstpodstawowy"/>
        <w:keepLines w:val="0"/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</w:p>
    <w:p w14:paraId="3769D129" w14:textId="77777777" w:rsidR="00B95F50" w:rsidRPr="004D1DD3" w:rsidRDefault="00B95F50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7</w:t>
      </w:r>
    </w:p>
    <w:p w14:paraId="7189E178" w14:textId="77777777" w:rsidR="00B95F50" w:rsidRPr="004D1DD3" w:rsidRDefault="00B95F50" w:rsidP="007D631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Strony przewidują możliwość wcześniejszego r</w:t>
      </w:r>
      <w:r w:rsidR="007B116D">
        <w:rPr>
          <w:rFonts w:asciiTheme="majorHAnsi" w:hAnsiTheme="majorHAnsi" w:cs="Arial"/>
          <w:sz w:val="20"/>
          <w:szCs w:val="20"/>
        </w:rPr>
        <w:t>ozwiązania umowy z zachowaniem 1</w:t>
      </w:r>
      <w:r w:rsidRPr="004D1DD3">
        <w:rPr>
          <w:rFonts w:asciiTheme="majorHAnsi" w:hAnsiTheme="majorHAnsi" w:cs="Arial"/>
          <w:sz w:val="20"/>
          <w:szCs w:val="20"/>
        </w:rPr>
        <w:t xml:space="preserve"> miesięcznego okresu wypowiedzenia.</w:t>
      </w:r>
    </w:p>
    <w:p w14:paraId="519BA5B0" w14:textId="77777777" w:rsidR="00B95F50" w:rsidRPr="004D1DD3" w:rsidRDefault="00B95F50" w:rsidP="007D631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przypadku wypowiedzenia umowy w trybie określonym w ust. 1, Wykonawca zobowiązany będzie w okresie wypowiedzenia do realizowania dostaw na warunkach określonych niniejszą umową.</w:t>
      </w:r>
    </w:p>
    <w:p w14:paraId="5B303CC2" w14:textId="77777777" w:rsidR="00B95F50" w:rsidRPr="004D1DD3" w:rsidRDefault="00B95F50" w:rsidP="00B95F50">
      <w:pPr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8</w:t>
      </w:r>
    </w:p>
    <w:p w14:paraId="6497C6ED" w14:textId="77777777" w:rsidR="00B95F50" w:rsidRPr="004D1DD3" w:rsidRDefault="00B95F50" w:rsidP="00B95F50">
      <w:pPr>
        <w:keepLines/>
        <w:numPr>
          <w:ilvl w:val="0"/>
          <w:numId w:val="7"/>
        </w:numPr>
        <w:autoSpaceDE w:val="0"/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przypadku niewykonania lub nienależytego wykonania umowy przez Dostawcę Zamawiający może naliczyć karę umowną w następujących przypadkach i wysokościach:</w:t>
      </w:r>
    </w:p>
    <w:p w14:paraId="2DB753E1" w14:textId="77777777" w:rsidR="00B95F50" w:rsidRPr="004D1DD3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 zwłokę w opóźnieniu w dostawie którejkolwiek partii artykułów w terminie określonym w § </w:t>
      </w:r>
      <w:r w:rsidR="008C250B">
        <w:rPr>
          <w:rFonts w:asciiTheme="majorHAnsi" w:hAnsiTheme="majorHAnsi" w:cs="Arial"/>
          <w:sz w:val="20"/>
          <w:szCs w:val="20"/>
        </w:rPr>
        <w:t>3</w:t>
      </w:r>
      <w:r w:rsidRPr="004D1DD3">
        <w:rPr>
          <w:rFonts w:asciiTheme="majorHAnsi" w:hAnsiTheme="majorHAnsi" w:cs="Arial"/>
          <w:sz w:val="20"/>
          <w:szCs w:val="20"/>
        </w:rPr>
        <w:t xml:space="preserve"> ust. </w:t>
      </w:r>
      <w:r w:rsidR="008C250B">
        <w:rPr>
          <w:rFonts w:asciiTheme="majorHAnsi" w:hAnsiTheme="majorHAnsi" w:cs="Arial"/>
          <w:sz w:val="20"/>
          <w:szCs w:val="20"/>
        </w:rPr>
        <w:t>3</w:t>
      </w:r>
      <w:r w:rsidRPr="004D1DD3">
        <w:rPr>
          <w:rFonts w:asciiTheme="majorHAnsi" w:hAnsiTheme="majorHAnsi" w:cs="Arial"/>
          <w:sz w:val="20"/>
          <w:szCs w:val="20"/>
        </w:rPr>
        <w:t xml:space="preserve"> um</w:t>
      </w:r>
      <w:r w:rsidR="007B116D">
        <w:rPr>
          <w:rFonts w:asciiTheme="majorHAnsi" w:hAnsiTheme="majorHAnsi" w:cs="Arial"/>
          <w:sz w:val="20"/>
          <w:szCs w:val="20"/>
        </w:rPr>
        <w:t>owy w wysokości 5</w:t>
      </w:r>
      <w:r w:rsidRPr="004D1DD3">
        <w:rPr>
          <w:rFonts w:asciiTheme="majorHAnsi" w:hAnsiTheme="majorHAnsi" w:cs="Arial"/>
          <w:sz w:val="20"/>
          <w:szCs w:val="20"/>
        </w:rPr>
        <w:t>0 zł za każdą zakończoną godzinę opóźnienia przypadek ten obejmuje również sytuację, w której w danej dostawie nastąpiły braki ilościowe artykułów,</w:t>
      </w:r>
    </w:p>
    <w:p w14:paraId="6D19BA26" w14:textId="77777777" w:rsidR="00B95F50" w:rsidRPr="004D1DD3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 zwłokę w opóźnieniu w wymianie wadliwych artykułów w terminie określonym w § 5 ust. 7 u</w:t>
      </w:r>
      <w:r w:rsidR="007B116D">
        <w:rPr>
          <w:rFonts w:asciiTheme="majorHAnsi" w:hAnsiTheme="majorHAnsi" w:cs="Arial"/>
          <w:sz w:val="20"/>
          <w:szCs w:val="20"/>
        </w:rPr>
        <w:t>mowy w wysokości 5</w:t>
      </w:r>
      <w:r w:rsidRPr="004D1DD3">
        <w:rPr>
          <w:rFonts w:asciiTheme="majorHAnsi" w:hAnsiTheme="majorHAnsi" w:cs="Arial"/>
          <w:sz w:val="20"/>
          <w:szCs w:val="20"/>
        </w:rPr>
        <w:t>0 zł za każdą zakończoną godzinę opóźnienia dostawy,</w:t>
      </w:r>
    </w:p>
    <w:p w14:paraId="0F0734BA" w14:textId="7AD04ABD" w:rsidR="00B95F50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 odstąpienie przez Zamawiającego od umowy z przyczyn tkwiących po stronie Wykonawcy </w:t>
      </w:r>
      <w:r w:rsidR="007D6313">
        <w:rPr>
          <w:rFonts w:asciiTheme="majorHAnsi" w:hAnsiTheme="majorHAnsi" w:cs="Arial"/>
          <w:sz w:val="20"/>
          <w:szCs w:val="20"/>
        </w:rPr>
        <w:br/>
      </w:r>
      <w:r w:rsidRPr="004D1DD3">
        <w:rPr>
          <w:rFonts w:asciiTheme="majorHAnsi" w:hAnsiTheme="majorHAnsi" w:cs="Arial"/>
          <w:sz w:val="20"/>
          <w:szCs w:val="20"/>
        </w:rPr>
        <w:t>w wysokości 20% łącznej ceny umowy, o której mowa w § 2 ust.1.</w:t>
      </w:r>
    </w:p>
    <w:p w14:paraId="227E6CDC" w14:textId="77777777" w:rsidR="00B7474A" w:rsidRPr="004D1DD3" w:rsidRDefault="00B7474A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BF461A">
        <w:rPr>
          <w:rFonts w:ascii="Cambria" w:hAnsi="Cambria"/>
          <w:sz w:val="20"/>
          <w:szCs w:val="20"/>
        </w:rPr>
        <w:t>w przypadku nie wywiązania się</w:t>
      </w:r>
      <w:r>
        <w:rPr>
          <w:rFonts w:ascii="Cambria" w:hAnsi="Cambria"/>
          <w:sz w:val="20"/>
          <w:szCs w:val="20"/>
        </w:rPr>
        <w:t xml:space="preserve"> Wykonawcy</w:t>
      </w:r>
      <w:r w:rsidRPr="00BF461A">
        <w:rPr>
          <w:rFonts w:ascii="Cambria" w:hAnsi="Cambria"/>
          <w:sz w:val="20"/>
          <w:szCs w:val="20"/>
        </w:rPr>
        <w:t xml:space="preserve">  z obowiązku  zadeklarowanego spełnienia klauzuli społecznej wykonawca za</w:t>
      </w:r>
      <w:r>
        <w:rPr>
          <w:rFonts w:ascii="Cambria" w:hAnsi="Cambria"/>
          <w:sz w:val="20"/>
          <w:szCs w:val="20"/>
        </w:rPr>
        <w:t>płaci karę umowną w wysokości 5</w:t>
      </w:r>
      <w:r w:rsidRPr="00BF461A">
        <w:rPr>
          <w:rFonts w:ascii="Cambria" w:hAnsi="Cambria"/>
          <w:sz w:val="20"/>
          <w:szCs w:val="20"/>
        </w:rPr>
        <w:t xml:space="preserve"> tys. zł</w:t>
      </w:r>
      <w:r>
        <w:rPr>
          <w:rFonts w:ascii="Cambria" w:hAnsi="Cambria"/>
          <w:sz w:val="20"/>
          <w:szCs w:val="20"/>
        </w:rPr>
        <w:t xml:space="preserve"> netto.</w:t>
      </w:r>
    </w:p>
    <w:p w14:paraId="6722EA9E" w14:textId="77777777" w:rsidR="00B95F50" w:rsidRPr="004D1DD3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14:paraId="418FA02A" w14:textId="77777777" w:rsidR="00B95F50" w:rsidRPr="004D1DD3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Wykonawca wyraża zgodę na potrącenie kwoty należnych kar umownych z kwot określonych w wystawionych przez niego fakturach.</w:t>
      </w:r>
    </w:p>
    <w:p w14:paraId="3E005342" w14:textId="77777777" w:rsidR="00B95F50" w:rsidRPr="004D1DD3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2D86E950" w14:textId="77777777" w:rsidR="00B95F50" w:rsidRPr="004D1DD3" w:rsidRDefault="00B95F50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9</w:t>
      </w:r>
    </w:p>
    <w:p w14:paraId="2BB16FD7" w14:textId="6CFCDD0C" w:rsidR="00B95F50" w:rsidRPr="008C250B" w:rsidRDefault="00B95F50" w:rsidP="007D6313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8C250B">
        <w:rPr>
          <w:rFonts w:asciiTheme="majorHAnsi" w:hAnsiTheme="majorHAnsi" w:cs="Arial"/>
          <w:sz w:val="20"/>
          <w:szCs w:val="20"/>
        </w:rPr>
        <w:t>W razie wystąpienia istotnej zmiany okoliczności powodującej , że wykonanie umowy nie leży w interesie  publicznym, czego nie można było przewidzieć w chwili zawarcia umowy, Zamawiający może odstąpić od umowy w trybie natychmiastowym od powzięcia wiadomości o powyższych okolicznościach.</w:t>
      </w:r>
    </w:p>
    <w:p w14:paraId="511C5369" w14:textId="77777777" w:rsidR="00B95F50" w:rsidRPr="004D1DD3" w:rsidRDefault="00B95F50" w:rsidP="00B95F50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W przypadku o którym mowa w ust.1, Wykonawca może żądać wyłącznie wynagrodzenia należnego z tytułu wykonania części umowy. </w:t>
      </w:r>
    </w:p>
    <w:p w14:paraId="46B8C7D9" w14:textId="77777777" w:rsidR="00B95F50" w:rsidRPr="004D1DD3" w:rsidRDefault="00B95F50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10</w:t>
      </w:r>
    </w:p>
    <w:p w14:paraId="39D7AE78" w14:textId="77777777" w:rsidR="00B95F50" w:rsidRPr="004D1DD3" w:rsidRDefault="00B95F50" w:rsidP="00B95F50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lastRenderedPageBreak/>
        <w:t>Wszelkie zmiany niniejszej umowy wymagają formy pisemnej, w postaci aneksu, pod rygorem nieważności.</w:t>
      </w:r>
    </w:p>
    <w:p w14:paraId="224CF4E2" w14:textId="77777777" w:rsidR="00B95F50" w:rsidRPr="004D1DD3" w:rsidRDefault="00B95F50" w:rsidP="007D6313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sprawach nieuregulowanych niniejszą umową mają zastosowanie przepisy ustawy Prawo  zamówień publicznych oraz  ustawy z dnia 23 kwietnia 1964 r. – Kodeks Cywilny.</w:t>
      </w:r>
    </w:p>
    <w:p w14:paraId="7D5B39EB" w14:textId="77777777" w:rsidR="00B95F50" w:rsidRPr="004D1DD3" w:rsidRDefault="0032317D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9B706" wp14:editId="623F4535">
                <wp:simplePos x="0" y="0"/>
                <wp:positionH relativeFrom="column">
                  <wp:posOffset>6456045</wp:posOffset>
                </wp:positionH>
                <wp:positionV relativeFrom="paragraph">
                  <wp:posOffset>822960</wp:posOffset>
                </wp:positionV>
                <wp:extent cx="333375" cy="2667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8C24F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B706" id="Text Box 9" o:spid="_x0000_s1028" type="#_x0000_t202" style="position:absolute;left:0;text-align:left;margin-left:508.35pt;margin-top:64.8pt;width:26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" filled="f" stroked="f">
                <v:textbox>
                  <w:txbxContent>
                    <w:p w14:paraId="3F48C24F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4D1DD3">
        <w:rPr>
          <w:rFonts w:asciiTheme="majorHAnsi" w:hAnsiTheme="majorHAnsi" w:cs="Arial"/>
          <w:sz w:val="20"/>
          <w:szCs w:val="20"/>
        </w:rPr>
        <w:t>§ 11</w:t>
      </w:r>
    </w:p>
    <w:p w14:paraId="2FC9F8F0" w14:textId="3BB9102B" w:rsidR="00B95F50" w:rsidRPr="004D1DD3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Ewentualne spory wynikłe ze stosowania niniejszej umowy bę</w:t>
      </w:r>
      <w:r w:rsidR="007B116D">
        <w:rPr>
          <w:rFonts w:asciiTheme="majorHAnsi" w:hAnsiTheme="majorHAnsi" w:cs="Arial"/>
          <w:sz w:val="20"/>
          <w:szCs w:val="20"/>
        </w:rPr>
        <w:t xml:space="preserve">dą rozpoznawane przez właściwe </w:t>
      </w:r>
      <w:r w:rsidRPr="004D1DD3">
        <w:rPr>
          <w:rFonts w:asciiTheme="majorHAnsi" w:hAnsiTheme="majorHAnsi" w:cs="Arial"/>
          <w:sz w:val="20"/>
          <w:szCs w:val="20"/>
        </w:rPr>
        <w:t xml:space="preserve">miejscowo </w:t>
      </w:r>
      <w:r w:rsidR="007D6313">
        <w:rPr>
          <w:rFonts w:asciiTheme="majorHAnsi" w:hAnsiTheme="majorHAnsi" w:cs="Arial"/>
          <w:sz w:val="20"/>
          <w:szCs w:val="20"/>
        </w:rPr>
        <w:br/>
      </w:r>
      <w:r w:rsidRPr="004D1DD3">
        <w:rPr>
          <w:rFonts w:asciiTheme="majorHAnsi" w:hAnsiTheme="majorHAnsi" w:cs="Arial"/>
          <w:sz w:val="20"/>
          <w:szCs w:val="20"/>
        </w:rPr>
        <w:t>i rzeczowo sądy powszechne.</w:t>
      </w:r>
    </w:p>
    <w:p w14:paraId="725FDFBC" w14:textId="77777777" w:rsidR="00B95F50" w:rsidRPr="004D1DD3" w:rsidRDefault="00B95F50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12</w:t>
      </w:r>
    </w:p>
    <w:p w14:paraId="63171340" w14:textId="77777777" w:rsidR="00B95F50" w:rsidRPr="004D1DD3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Umowę niniejszą sporządzono w dwóch jednobrzmiących egzemplarzach po jednym dla każdej ze stron.</w:t>
      </w:r>
    </w:p>
    <w:p w14:paraId="074A6415" w14:textId="77777777" w:rsidR="007B116D" w:rsidRDefault="007B116D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E936B34" w14:textId="77777777" w:rsidR="00B95F50" w:rsidRPr="004D1DD3" w:rsidRDefault="0032317D" w:rsidP="00B95F50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EEEFA" wp14:editId="5F32B5CD">
                <wp:simplePos x="0" y="0"/>
                <wp:positionH relativeFrom="column">
                  <wp:posOffset>6436995</wp:posOffset>
                </wp:positionH>
                <wp:positionV relativeFrom="paragraph">
                  <wp:posOffset>7230745</wp:posOffset>
                </wp:positionV>
                <wp:extent cx="333375" cy="2667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B581B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EEFA" id="Text Box 10" o:spid="_x0000_s1029" type="#_x0000_t202" style="position:absolute;margin-left:506.85pt;margin-top:569.3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" filled="f" stroked="f">
                <v:textbox>
                  <w:txbxContent>
                    <w:p w14:paraId="436B581B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4D1DD3">
        <w:rPr>
          <w:rFonts w:asciiTheme="majorHAnsi" w:hAnsiTheme="majorHAnsi" w:cs="Arial"/>
          <w:sz w:val="20"/>
          <w:szCs w:val="20"/>
        </w:rPr>
        <w:t xml:space="preserve">ZAMAWIAJĄCY :                                                                                                                 </w:t>
      </w:r>
      <w:r w:rsidR="008C250B">
        <w:rPr>
          <w:rFonts w:asciiTheme="majorHAnsi" w:hAnsiTheme="majorHAnsi" w:cs="Arial"/>
          <w:sz w:val="20"/>
          <w:szCs w:val="20"/>
        </w:rPr>
        <w:tab/>
      </w:r>
      <w:r w:rsidR="00B95F50" w:rsidRPr="004D1DD3">
        <w:rPr>
          <w:rFonts w:asciiTheme="majorHAnsi" w:hAnsiTheme="majorHAnsi" w:cs="Arial"/>
          <w:sz w:val="20"/>
          <w:szCs w:val="20"/>
        </w:rPr>
        <w:t xml:space="preserve">     WYKONAWCA: </w:t>
      </w:r>
    </w:p>
    <w:p w14:paraId="088493FE" w14:textId="77777777" w:rsidR="00B95F50" w:rsidRPr="004D1DD3" w:rsidRDefault="00B95F50" w:rsidP="00B95F50">
      <w:pPr>
        <w:rPr>
          <w:rFonts w:asciiTheme="majorHAnsi" w:hAnsiTheme="majorHAnsi"/>
          <w:sz w:val="20"/>
          <w:szCs w:val="20"/>
        </w:rPr>
      </w:pPr>
    </w:p>
    <w:p w14:paraId="612E328A" w14:textId="77777777" w:rsidR="00553A11" w:rsidRPr="004D1DD3" w:rsidRDefault="00553A11"/>
    <w:sectPr w:rsidR="00553A11" w:rsidRPr="004D1DD3" w:rsidSect="00585B49">
      <w:headerReference w:type="default" r:id="rId7"/>
      <w:footerReference w:type="even" r:id="rId8"/>
      <w:footerReference w:type="default" r:id="rId9"/>
      <w:pgSz w:w="11906" w:h="16838" w:code="9"/>
      <w:pgMar w:top="1101" w:right="991" w:bottom="1077" w:left="993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C59A" w14:textId="77777777" w:rsidR="005F24FA" w:rsidRDefault="005F24FA" w:rsidP="0095124A">
      <w:pPr>
        <w:spacing w:after="0" w:line="240" w:lineRule="auto"/>
      </w:pPr>
      <w:r>
        <w:separator/>
      </w:r>
    </w:p>
  </w:endnote>
  <w:endnote w:type="continuationSeparator" w:id="0">
    <w:p w14:paraId="67890560" w14:textId="77777777" w:rsidR="005F24FA" w:rsidRDefault="005F24FA" w:rsidP="009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85A0" w14:textId="77777777" w:rsidR="00986016" w:rsidRDefault="00967974" w:rsidP="009860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1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D1227" w14:textId="77777777" w:rsidR="00986016" w:rsidRDefault="005F24FA" w:rsidP="009860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01B53" w14:textId="77777777" w:rsidR="00986016" w:rsidRDefault="00967974">
    <w:pPr>
      <w:pStyle w:val="Stopka"/>
      <w:jc w:val="right"/>
    </w:pPr>
    <w:r>
      <w:fldChar w:fldCharType="begin"/>
    </w:r>
    <w:r w:rsidR="00BD6103">
      <w:instrText xml:space="preserve"> PAGE   \* MERGEFORMAT </w:instrText>
    </w:r>
    <w:r>
      <w:fldChar w:fldCharType="separate"/>
    </w:r>
    <w:r w:rsidR="00B7474A">
      <w:rPr>
        <w:noProof/>
      </w:rPr>
      <w:t>3</w:t>
    </w:r>
    <w:r>
      <w:rPr>
        <w:noProof/>
      </w:rPr>
      <w:fldChar w:fldCharType="end"/>
    </w:r>
  </w:p>
  <w:p w14:paraId="36E52967" w14:textId="77777777" w:rsidR="00986016" w:rsidRDefault="005F24FA" w:rsidP="0098601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C946C" w14:textId="77777777" w:rsidR="005F24FA" w:rsidRDefault="005F24FA" w:rsidP="0095124A">
      <w:pPr>
        <w:spacing w:after="0" w:line="240" w:lineRule="auto"/>
      </w:pPr>
      <w:r>
        <w:separator/>
      </w:r>
    </w:p>
  </w:footnote>
  <w:footnote w:type="continuationSeparator" w:id="0">
    <w:p w14:paraId="76E581D5" w14:textId="77777777" w:rsidR="005F24FA" w:rsidRDefault="005F24FA" w:rsidP="009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E466D" w14:textId="77777777" w:rsidR="00986016" w:rsidRDefault="005F24FA" w:rsidP="00986016">
    <w:pPr>
      <w:pStyle w:val="Nagwek"/>
      <w:jc w:val="right"/>
      <w:rPr>
        <w:b/>
        <w:sz w:val="18"/>
        <w:szCs w:val="18"/>
        <w:u w:val="single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396"/>
    </w:tblGrid>
    <w:tr w:rsidR="00585B49" w:rsidRPr="00104CD6" w14:paraId="0EE84837" w14:textId="77777777" w:rsidTr="00374E44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585B49" w:rsidRPr="00104CD6" w14:paraId="56ECBC6C" w14:textId="77777777" w:rsidTr="00374E44">
            <w:tc>
              <w:tcPr>
                <w:tcW w:w="2660" w:type="dxa"/>
                <w:vAlign w:val="center"/>
              </w:tcPr>
              <w:p w14:paraId="70E0CE23" w14:textId="77777777" w:rsidR="00585B49" w:rsidRPr="00104CD6" w:rsidRDefault="00585B49" w:rsidP="00585B49">
                <w:pPr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bookmarkStart w:id="12" w:name="_Hlk15294888"/>
                <w:bookmarkStart w:id="13" w:name="_Hlk15294889"/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145C98C0" wp14:editId="3F5CC648">
                      <wp:extent cx="1226820" cy="515620"/>
                      <wp:effectExtent l="0" t="0" r="0" b="0"/>
                      <wp:docPr id="11" name="Obraz 11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7B510F5F" w14:textId="77777777" w:rsidR="00585B49" w:rsidRPr="00104CD6" w:rsidRDefault="00585B49" w:rsidP="00585B49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652F8B66" wp14:editId="6C03C0B0">
                      <wp:extent cx="1055370" cy="351790"/>
                      <wp:effectExtent l="0" t="0" r="0" b="0"/>
                      <wp:docPr id="12" name="Obraz 1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6FC796AF" w14:textId="77777777" w:rsidR="00585B49" w:rsidRPr="00104CD6" w:rsidRDefault="00585B49" w:rsidP="00585B49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67040AB5" wp14:editId="211BBBD0">
                      <wp:extent cx="1812925" cy="484505"/>
                      <wp:effectExtent l="0" t="0" r="0" b="0"/>
                      <wp:docPr id="13" name="Obraz 13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055705" w14:textId="77777777" w:rsidR="00585B49" w:rsidRPr="00104CD6" w:rsidRDefault="00585B49" w:rsidP="00585B49">
          <w:pPr>
            <w:jc w:val="center"/>
          </w:pP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tbl>
  <w:p w14:paraId="002720F4" w14:textId="77777777" w:rsidR="00585B49" w:rsidRPr="0043767F" w:rsidRDefault="00585B49" w:rsidP="00585B49">
    <w:pPr>
      <w:pStyle w:val="Nagwek"/>
      <w:jc w:val="right"/>
      <w:rPr>
        <w:rFonts w:ascii="Cambria" w:hAnsi="Cambria"/>
        <w:b/>
        <w:sz w:val="20"/>
        <w:szCs w:val="20"/>
      </w:rPr>
    </w:pPr>
  </w:p>
  <w:bookmarkEnd w:id="12"/>
  <w:bookmarkEnd w:id="13"/>
  <w:p w14:paraId="7827E23D" w14:textId="77777777" w:rsidR="00986016" w:rsidRPr="004A1FF2" w:rsidRDefault="005F24FA" w:rsidP="00F75981">
    <w:pPr>
      <w:pStyle w:val="Nagwek"/>
      <w:jc w:val="right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60268"/>
    <w:multiLevelType w:val="hybridMultilevel"/>
    <w:tmpl w:val="FF6A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6A7A"/>
    <w:multiLevelType w:val="hybridMultilevel"/>
    <w:tmpl w:val="2DC0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8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F50"/>
    <w:rsid w:val="00090738"/>
    <w:rsid w:val="001008C4"/>
    <w:rsid w:val="00114D79"/>
    <w:rsid w:val="001836E4"/>
    <w:rsid w:val="00262F85"/>
    <w:rsid w:val="002A0290"/>
    <w:rsid w:val="002A3FA4"/>
    <w:rsid w:val="002C7EDF"/>
    <w:rsid w:val="002D4D69"/>
    <w:rsid w:val="00303873"/>
    <w:rsid w:val="003151EE"/>
    <w:rsid w:val="0032317D"/>
    <w:rsid w:val="003367DB"/>
    <w:rsid w:val="003A7E88"/>
    <w:rsid w:val="00461C80"/>
    <w:rsid w:val="004D1DD3"/>
    <w:rsid w:val="00553A11"/>
    <w:rsid w:val="00571852"/>
    <w:rsid w:val="00585B49"/>
    <w:rsid w:val="005C7310"/>
    <w:rsid w:val="005F24FA"/>
    <w:rsid w:val="00611E6E"/>
    <w:rsid w:val="00612A81"/>
    <w:rsid w:val="0071784F"/>
    <w:rsid w:val="007B116D"/>
    <w:rsid w:val="007D6313"/>
    <w:rsid w:val="008C250B"/>
    <w:rsid w:val="008E72DD"/>
    <w:rsid w:val="0095124A"/>
    <w:rsid w:val="00967974"/>
    <w:rsid w:val="0097166A"/>
    <w:rsid w:val="009E41DC"/>
    <w:rsid w:val="00A12AE4"/>
    <w:rsid w:val="00A428F6"/>
    <w:rsid w:val="00A45A26"/>
    <w:rsid w:val="00B7474A"/>
    <w:rsid w:val="00B95F50"/>
    <w:rsid w:val="00BD6103"/>
    <w:rsid w:val="00CB074B"/>
    <w:rsid w:val="00CD13B6"/>
    <w:rsid w:val="00CD2BA5"/>
    <w:rsid w:val="00DC3DB2"/>
    <w:rsid w:val="00E83072"/>
    <w:rsid w:val="00EB2388"/>
    <w:rsid w:val="00F011D4"/>
    <w:rsid w:val="00F16CA1"/>
    <w:rsid w:val="00F67C63"/>
    <w:rsid w:val="00F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948BE"/>
  <w15:docId w15:val="{25ABB8D6-63B7-4BC7-8389-87233120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F5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95F5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F50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5F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50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95F50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5F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B95F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95F5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95F50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F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5F50"/>
  </w:style>
  <w:style w:type="paragraph" w:styleId="Akapitzlist">
    <w:name w:val="List Paragraph"/>
    <w:basedOn w:val="Normalny"/>
    <w:uiPriority w:val="34"/>
    <w:qFormat/>
    <w:rsid w:val="00B95F50"/>
    <w:pPr>
      <w:ind w:left="720"/>
      <w:contextualSpacing/>
    </w:pPr>
  </w:style>
  <w:style w:type="paragraph" w:customStyle="1" w:styleId="Tekstpodstawowy32">
    <w:name w:val="Tekst podstawowy 32"/>
    <w:basedOn w:val="Normalny"/>
    <w:rsid w:val="00B95F5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585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Normalny"/>
    <w:rsid w:val="00585B49"/>
    <w:pPr>
      <w:keepNext/>
      <w:spacing w:before="240" w:after="120"/>
      <w:jc w:val="center"/>
    </w:pPr>
    <w:rPr>
      <w:rFonts w:ascii="Arial Narrow" w:eastAsia="WenQuanYi Zen Hei" w:hAnsi="Arial Narrow" w:cs="Arial Narrow"/>
      <w:sz w:val="28"/>
      <w:szCs w:val="28"/>
      <w:lang w:eastAsia="zh-CN" w:bidi="hi-IN"/>
    </w:rPr>
  </w:style>
  <w:style w:type="character" w:customStyle="1" w:styleId="st">
    <w:name w:val="st"/>
    <w:basedOn w:val="Domylnaczcionkaakapitu"/>
    <w:rsid w:val="00585B49"/>
  </w:style>
  <w:style w:type="paragraph" w:styleId="Tekstdymka">
    <w:name w:val="Balloon Text"/>
    <w:basedOn w:val="Normalny"/>
    <w:link w:val="TekstdymkaZnak"/>
    <w:uiPriority w:val="99"/>
    <w:semiHidden/>
    <w:unhideWhenUsed/>
    <w:rsid w:val="007D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Rafał Graczkowski</cp:lastModifiedBy>
  <cp:revision>13</cp:revision>
  <dcterms:created xsi:type="dcterms:W3CDTF">2020-06-22T09:10:00Z</dcterms:created>
  <dcterms:modified xsi:type="dcterms:W3CDTF">2020-09-23T06:23:00Z</dcterms:modified>
</cp:coreProperties>
</file>